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C502" w14:textId="159AE326" w:rsidR="009F40C3" w:rsidRDefault="00000000">
      <w:pPr>
        <w:spacing w:before="32"/>
        <w:ind w:left="100"/>
        <w:rPr>
          <w:b/>
          <w:sz w:val="24"/>
        </w:rPr>
      </w:pPr>
      <w:r>
        <w:rPr>
          <w:b/>
          <w:sz w:val="24"/>
        </w:rPr>
        <w:t>Pathways</w:t>
      </w:r>
      <w:r>
        <w:rPr>
          <w:b/>
          <w:spacing w:val="-4"/>
          <w:sz w:val="24"/>
        </w:rPr>
        <w:t xml:space="preserve"> </w:t>
      </w:r>
      <w:r>
        <w:rPr>
          <w:b/>
          <w:sz w:val="24"/>
        </w:rPr>
        <w:t>Auditions,</w:t>
      </w:r>
      <w:r>
        <w:rPr>
          <w:b/>
          <w:spacing w:val="-5"/>
          <w:sz w:val="24"/>
        </w:rPr>
        <w:t xml:space="preserve"> </w:t>
      </w:r>
      <w:r w:rsidR="00CD1871">
        <w:rPr>
          <w:b/>
          <w:spacing w:val="-5"/>
          <w:sz w:val="24"/>
        </w:rPr>
        <w:t xml:space="preserve">Updated </w:t>
      </w:r>
      <w:r>
        <w:rPr>
          <w:b/>
          <w:sz w:val="24"/>
        </w:rPr>
        <w:t>Spring</w:t>
      </w:r>
      <w:r>
        <w:rPr>
          <w:b/>
          <w:spacing w:val="-1"/>
          <w:sz w:val="24"/>
        </w:rPr>
        <w:t xml:space="preserve"> </w:t>
      </w:r>
      <w:r>
        <w:rPr>
          <w:b/>
          <w:spacing w:val="-4"/>
          <w:sz w:val="24"/>
        </w:rPr>
        <w:t>202</w:t>
      </w:r>
      <w:r w:rsidR="006D13C5">
        <w:rPr>
          <w:b/>
          <w:spacing w:val="-4"/>
          <w:sz w:val="24"/>
        </w:rPr>
        <w:t>6</w:t>
      </w:r>
    </w:p>
    <w:p w14:paraId="4227BB76" w14:textId="77777777" w:rsidR="009F40C3" w:rsidRDefault="009F40C3">
      <w:pPr>
        <w:pStyle w:val="BodyText"/>
        <w:spacing w:before="11"/>
        <w:rPr>
          <w:b/>
          <w:sz w:val="23"/>
        </w:rPr>
      </w:pPr>
    </w:p>
    <w:p w14:paraId="094F80A0" w14:textId="77777777" w:rsidR="009F40C3" w:rsidRDefault="00000000">
      <w:pPr>
        <w:pStyle w:val="Heading1"/>
        <w:rPr>
          <w:u w:val="none"/>
        </w:rPr>
      </w:pPr>
      <w:r>
        <w:t>WHAT</w:t>
      </w:r>
      <w:r>
        <w:rPr>
          <w:spacing w:val="-3"/>
        </w:rPr>
        <w:t xml:space="preserve"> </w:t>
      </w:r>
      <w:proofErr w:type="gramStart"/>
      <w:r>
        <w:t>IS</w:t>
      </w:r>
      <w:proofErr w:type="gramEnd"/>
      <w:r>
        <w:rPr>
          <w:spacing w:val="-2"/>
        </w:rPr>
        <w:t xml:space="preserve"> </w:t>
      </w:r>
      <w:r>
        <w:t>EASTMAN</w:t>
      </w:r>
      <w:r>
        <w:rPr>
          <w:spacing w:val="-1"/>
        </w:rPr>
        <w:t xml:space="preserve"> </w:t>
      </w:r>
      <w:r>
        <w:rPr>
          <w:spacing w:val="-2"/>
        </w:rPr>
        <w:t>PATHWAYS?</w:t>
      </w:r>
    </w:p>
    <w:p w14:paraId="4A063D09" w14:textId="5C7FB40B" w:rsidR="009F40C3" w:rsidRDefault="00000000">
      <w:pPr>
        <w:pStyle w:val="BodyText"/>
        <w:spacing w:before="2" w:line="242" w:lineRule="auto"/>
        <w:ind w:left="100"/>
      </w:pPr>
      <w:r>
        <w:t>Pathways</w:t>
      </w:r>
      <w:r>
        <w:rPr>
          <w:spacing w:val="-3"/>
        </w:rPr>
        <w:t xml:space="preserve"> </w:t>
      </w:r>
      <w:r>
        <w:t>is</w:t>
      </w:r>
      <w:r>
        <w:rPr>
          <w:spacing w:val="-3"/>
        </w:rPr>
        <w:t xml:space="preserve"> </w:t>
      </w:r>
      <w:r>
        <w:t>a</w:t>
      </w:r>
      <w:r>
        <w:rPr>
          <w:spacing w:val="-4"/>
        </w:rPr>
        <w:t xml:space="preserve"> </w:t>
      </w:r>
      <w:r>
        <w:t>scholarship</w:t>
      </w:r>
      <w:r>
        <w:rPr>
          <w:spacing w:val="-5"/>
        </w:rPr>
        <w:t xml:space="preserve"> </w:t>
      </w:r>
      <w:r>
        <w:t>program</w:t>
      </w:r>
      <w:r>
        <w:rPr>
          <w:spacing w:val="-6"/>
        </w:rPr>
        <w:t xml:space="preserve"> </w:t>
      </w:r>
      <w:r>
        <w:t>for</w:t>
      </w:r>
      <w:r>
        <w:rPr>
          <w:spacing w:val="-3"/>
        </w:rPr>
        <w:t xml:space="preserve"> </w:t>
      </w:r>
      <w:r>
        <w:t>RCSD</w:t>
      </w:r>
      <w:r>
        <w:rPr>
          <w:spacing w:val="-2"/>
        </w:rPr>
        <w:t xml:space="preserve"> </w:t>
      </w:r>
      <w:r>
        <w:t>music</w:t>
      </w:r>
      <w:r>
        <w:rPr>
          <w:spacing w:val="-6"/>
        </w:rPr>
        <w:t xml:space="preserve"> </w:t>
      </w:r>
      <w:r>
        <w:t>students.</w:t>
      </w:r>
      <w:r>
        <w:rPr>
          <w:spacing w:val="-5"/>
        </w:rPr>
        <w:t xml:space="preserve"> </w:t>
      </w:r>
      <w:r>
        <w:t>Scholarships</w:t>
      </w:r>
      <w:r>
        <w:rPr>
          <w:spacing w:val="-3"/>
        </w:rPr>
        <w:t xml:space="preserve"> </w:t>
      </w:r>
      <w:r>
        <w:t>cover</w:t>
      </w:r>
      <w:r>
        <w:rPr>
          <w:spacing w:val="-2"/>
        </w:rPr>
        <w:t xml:space="preserve"> </w:t>
      </w:r>
      <w:r>
        <w:t>private</w:t>
      </w:r>
      <w:r>
        <w:rPr>
          <w:spacing w:val="-4"/>
        </w:rPr>
        <w:t xml:space="preserve"> </w:t>
      </w:r>
      <w:r>
        <w:t>lessons,</w:t>
      </w:r>
      <w:r>
        <w:rPr>
          <w:spacing w:val="-4"/>
        </w:rPr>
        <w:t xml:space="preserve"> </w:t>
      </w:r>
      <w:r>
        <w:t>ensembles and classes at the Eastman Community Music School</w:t>
      </w:r>
      <w:r w:rsidR="00E9520C">
        <w:t>.</w:t>
      </w:r>
    </w:p>
    <w:p w14:paraId="6C6063F9" w14:textId="77777777" w:rsidR="009F40C3" w:rsidRDefault="009F40C3">
      <w:pPr>
        <w:pStyle w:val="BodyText"/>
        <w:spacing w:before="8"/>
        <w:rPr>
          <w:sz w:val="23"/>
        </w:rPr>
      </w:pPr>
    </w:p>
    <w:p w14:paraId="48E84244" w14:textId="77777777" w:rsidR="009F40C3" w:rsidRDefault="00000000">
      <w:pPr>
        <w:pStyle w:val="Heading1"/>
        <w:spacing w:line="291" w:lineRule="exact"/>
        <w:rPr>
          <w:u w:val="none"/>
        </w:rPr>
      </w:pPr>
      <w:r>
        <w:t>HOW</w:t>
      </w:r>
      <w:r>
        <w:rPr>
          <w:spacing w:val="-1"/>
        </w:rPr>
        <w:t xml:space="preserve"> </w:t>
      </w:r>
      <w:r>
        <w:t>DOES</w:t>
      </w:r>
      <w:r>
        <w:rPr>
          <w:spacing w:val="-1"/>
        </w:rPr>
        <w:t xml:space="preserve"> </w:t>
      </w:r>
      <w:r>
        <w:t>A</w:t>
      </w:r>
      <w:r>
        <w:rPr>
          <w:spacing w:val="-6"/>
        </w:rPr>
        <w:t xml:space="preserve"> </w:t>
      </w:r>
      <w:r>
        <w:t>STUDENT</w:t>
      </w:r>
      <w:r>
        <w:rPr>
          <w:spacing w:val="-1"/>
        </w:rPr>
        <w:t xml:space="preserve"> </w:t>
      </w:r>
      <w:r>
        <w:t xml:space="preserve">JOIN </w:t>
      </w:r>
      <w:r>
        <w:rPr>
          <w:spacing w:val="-2"/>
        </w:rPr>
        <w:t>PATHWAYS?</w:t>
      </w:r>
    </w:p>
    <w:p w14:paraId="1142F975" w14:textId="77777777" w:rsidR="009F40C3" w:rsidRDefault="00000000">
      <w:pPr>
        <w:pStyle w:val="BodyText"/>
        <w:spacing w:line="242" w:lineRule="auto"/>
        <w:ind w:left="100"/>
      </w:pPr>
      <w:r>
        <w:t>Students</w:t>
      </w:r>
      <w:r>
        <w:rPr>
          <w:spacing w:val="-2"/>
        </w:rPr>
        <w:t xml:space="preserve"> </w:t>
      </w:r>
      <w:r>
        <w:t>must</w:t>
      </w:r>
      <w:r>
        <w:rPr>
          <w:spacing w:val="-3"/>
        </w:rPr>
        <w:t xml:space="preserve"> </w:t>
      </w:r>
      <w:r>
        <w:t>apply</w:t>
      </w:r>
      <w:r>
        <w:rPr>
          <w:spacing w:val="-2"/>
        </w:rPr>
        <w:t xml:space="preserve"> </w:t>
      </w:r>
      <w:r>
        <w:t>and</w:t>
      </w:r>
      <w:r>
        <w:rPr>
          <w:spacing w:val="-4"/>
        </w:rPr>
        <w:t xml:space="preserve"> </w:t>
      </w:r>
      <w:r>
        <w:t>audition</w:t>
      </w:r>
      <w:r>
        <w:rPr>
          <w:spacing w:val="-4"/>
        </w:rPr>
        <w:t xml:space="preserve"> </w:t>
      </w:r>
      <w:r>
        <w:t>to</w:t>
      </w:r>
      <w:r>
        <w:rPr>
          <w:spacing w:val="-5"/>
        </w:rPr>
        <w:t xml:space="preserve"> </w:t>
      </w:r>
      <w:r>
        <w:t>be</w:t>
      </w:r>
      <w:r>
        <w:rPr>
          <w:spacing w:val="-2"/>
        </w:rPr>
        <w:t xml:space="preserve"> </w:t>
      </w:r>
      <w:r>
        <w:t>accepted</w:t>
      </w:r>
      <w:r>
        <w:rPr>
          <w:spacing w:val="-3"/>
        </w:rPr>
        <w:t xml:space="preserve"> </w:t>
      </w:r>
      <w:r>
        <w:t>into</w:t>
      </w:r>
      <w:r>
        <w:rPr>
          <w:spacing w:val="-5"/>
        </w:rPr>
        <w:t xml:space="preserve"> </w:t>
      </w:r>
      <w:r>
        <w:t>the</w:t>
      </w:r>
      <w:r>
        <w:rPr>
          <w:spacing w:val="-2"/>
        </w:rPr>
        <w:t xml:space="preserve"> </w:t>
      </w:r>
      <w:r>
        <w:t>Pathways</w:t>
      </w:r>
      <w:r>
        <w:rPr>
          <w:spacing w:val="-2"/>
        </w:rPr>
        <w:t xml:space="preserve"> </w:t>
      </w:r>
      <w:r>
        <w:t>Program.</w:t>
      </w:r>
      <w:r>
        <w:rPr>
          <w:spacing w:val="-4"/>
        </w:rPr>
        <w:t xml:space="preserve"> </w:t>
      </w:r>
      <w:r>
        <w:t>Below</w:t>
      </w:r>
      <w:r>
        <w:rPr>
          <w:spacing w:val="-5"/>
        </w:rPr>
        <w:t xml:space="preserve"> </w:t>
      </w:r>
      <w:r>
        <w:t>are</w:t>
      </w:r>
      <w:r>
        <w:rPr>
          <w:spacing w:val="-2"/>
        </w:rPr>
        <w:t xml:space="preserve"> </w:t>
      </w:r>
      <w:r>
        <w:t>the</w:t>
      </w:r>
      <w:r>
        <w:rPr>
          <w:spacing w:val="-2"/>
        </w:rPr>
        <w:t xml:space="preserve"> </w:t>
      </w:r>
      <w:r>
        <w:t>steps</w:t>
      </w:r>
      <w:r>
        <w:rPr>
          <w:spacing w:val="-2"/>
        </w:rPr>
        <w:t xml:space="preserve"> </w:t>
      </w:r>
      <w:r>
        <w:t>for</w:t>
      </w:r>
      <w:r>
        <w:rPr>
          <w:spacing w:val="-2"/>
        </w:rPr>
        <w:t xml:space="preserve"> </w:t>
      </w:r>
      <w:r>
        <w:t>the application process:</w:t>
      </w:r>
    </w:p>
    <w:p w14:paraId="5168AD4F" w14:textId="77777777" w:rsidR="009F40C3" w:rsidRDefault="009F40C3">
      <w:pPr>
        <w:pStyle w:val="BodyText"/>
        <w:spacing w:before="6"/>
        <w:rPr>
          <w:sz w:val="23"/>
        </w:rPr>
      </w:pPr>
    </w:p>
    <w:p w14:paraId="37CD8531" w14:textId="77777777" w:rsidR="009F40C3" w:rsidRDefault="00000000">
      <w:pPr>
        <w:pStyle w:val="Heading2"/>
        <w:numPr>
          <w:ilvl w:val="0"/>
          <w:numId w:val="4"/>
        </w:numPr>
        <w:tabs>
          <w:tab w:val="left" w:pos="821"/>
        </w:tabs>
        <w:ind w:hanging="361"/>
      </w:pPr>
      <w:r>
        <w:t>Student</w:t>
      </w:r>
      <w:r>
        <w:rPr>
          <w:spacing w:val="-1"/>
        </w:rPr>
        <w:t xml:space="preserve"> </w:t>
      </w:r>
      <w:r>
        <w:t>must</w:t>
      </w:r>
      <w:r>
        <w:rPr>
          <w:spacing w:val="-5"/>
        </w:rPr>
        <w:t xml:space="preserve"> </w:t>
      </w:r>
      <w:r>
        <w:t>be</w:t>
      </w:r>
      <w:r>
        <w:rPr>
          <w:spacing w:val="-3"/>
        </w:rPr>
        <w:t xml:space="preserve"> </w:t>
      </w:r>
      <w:r>
        <w:t>in</w:t>
      </w:r>
      <w:r>
        <w:rPr>
          <w:spacing w:val="-1"/>
        </w:rPr>
        <w:t xml:space="preserve"> </w:t>
      </w:r>
      <w:r>
        <w:t>4-11</w:t>
      </w:r>
      <w:r>
        <w:rPr>
          <w:spacing w:val="-4"/>
        </w:rPr>
        <w:t xml:space="preserve"> </w:t>
      </w:r>
      <w:r>
        <w:t>grades and</w:t>
      </w:r>
      <w:r>
        <w:rPr>
          <w:spacing w:val="-1"/>
        </w:rPr>
        <w:t xml:space="preserve"> </w:t>
      </w:r>
      <w:r>
        <w:t>currently</w:t>
      </w:r>
      <w:r>
        <w:rPr>
          <w:spacing w:val="-1"/>
        </w:rPr>
        <w:t xml:space="preserve"> </w:t>
      </w:r>
      <w:r>
        <w:t>enrolled</w:t>
      </w:r>
      <w:r>
        <w:rPr>
          <w:spacing w:val="-1"/>
        </w:rPr>
        <w:t xml:space="preserve"> </w:t>
      </w:r>
      <w:r>
        <w:t>at</w:t>
      </w:r>
      <w:r>
        <w:rPr>
          <w:spacing w:val="-5"/>
        </w:rPr>
        <w:t xml:space="preserve"> </w:t>
      </w:r>
      <w:r>
        <w:t>an</w:t>
      </w:r>
      <w:r>
        <w:rPr>
          <w:spacing w:val="-1"/>
        </w:rPr>
        <w:t xml:space="preserve"> </w:t>
      </w:r>
      <w:r>
        <w:t>RCSD</w:t>
      </w:r>
      <w:r>
        <w:rPr>
          <w:spacing w:val="-2"/>
        </w:rPr>
        <w:t xml:space="preserve"> school</w:t>
      </w:r>
    </w:p>
    <w:p w14:paraId="38C26E91" w14:textId="4B3C78C6" w:rsidR="009F40C3" w:rsidRPr="00E74FEB" w:rsidRDefault="00000000">
      <w:pPr>
        <w:pStyle w:val="ListParagraph"/>
        <w:numPr>
          <w:ilvl w:val="0"/>
          <w:numId w:val="4"/>
        </w:numPr>
        <w:tabs>
          <w:tab w:val="left" w:pos="821"/>
        </w:tabs>
        <w:ind w:hanging="361"/>
        <w:rPr>
          <w:sz w:val="24"/>
        </w:rPr>
      </w:pPr>
      <w:r>
        <w:rPr>
          <w:sz w:val="24"/>
        </w:rPr>
        <w:t>Student</w:t>
      </w:r>
      <w:r>
        <w:rPr>
          <w:spacing w:val="-8"/>
          <w:sz w:val="24"/>
        </w:rPr>
        <w:t xml:space="preserve"> </w:t>
      </w:r>
      <w:r>
        <w:rPr>
          <w:sz w:val="24"/>
        </w:rPr>
        <w:t>fills</w:t>
      </w:r>
      <w:r>
        <w:rPr>
          <w:spacing w:val="-3"/>
          <w:sz w:val="24"/>
        </w:rPr>
        <w:t xml:space="preserve"> </w:t>
      </w:r>
      <w:r>
        <w:rPr>
          <w:sz w:val="24"/>
        </w:rPr>
        <w:t>out</w:t>
      </w:r>
      <w:r>
        <w:rPr>
          <w:spacing w:val="-3"/>
          <w:sz w:val="24"/>
        </w:rPr>
        <w:t xml:space="preserve"> </w:t>
      </w:r>
      <w:r>
        <w:rPr>
          <w:b/>
          <w:sz w:val="24"/>
        </w:rPr>
        <w:t>online</w:t>
      </w:r>
      <w:r>
        <w:rPr>
          <w:b/>
          <w:spacing w:val="-5"/>
          <w:sz w:val="24"/>
        </w:rPr>
        <w:t xml:space="preserve"> </w:t>
      </w:r>
      <w:r>
        <w:rPr>
          <w:b/>
          <w:sz w:val="24"/>
        </w:rPr>
        <w:t>application</w:t>
      </w:r>
      <w:r>
        <w:rPr>
          <w:b/>
          <w:spacing w:val="-5"/>
          <w:sz w:val="24"/>
        </w:rPr>
        <w:t xml:space="preserve"> </w:t>
      </w:r>
      <w:r>
        <w:rPr>
          <w:sz w:val="24"/>
        </w:rPr>
        <w:t>(includes</w:t>
      </w:r>
      <w:r>
        <w:rPr>
          <w:spacing w:val="-2"/>
          <w:sz w:val="24"/>
        </w:rPr>
        <w:t xml:space="preserve"> </w:t>
      </w:r>
      <w:r>
        <w:rPr>
          <w:sz w:val="24"/>
        </w:rPr>
        <w:t>family</w:t>
      </w:r>
      <w:r>
        <w:rPr>
          <w:spacing w:val="-3"/>
          <w:sz w:val="24"/>
        </w:rPr>
        <w:t xml:space="preserve"> </w:t>
      </w:r>
      <w:r>
        <w:rPr>
          <w:sz w:val="24"/>
        </w:rPr>
        <w:t>tax/income</w:t>
      </w:r>
      <w:r>
        <w:rPr>
          <w:spacing w:val="-3"/>
          <w:sz w:val="24"/>
        </w:rPr>
        <w:t xml:space="preserve"> </w:t>
      </w:r>
      <w:r>
        <w:rPr>
          <w:spacing w:val="-2"/>
          <w:sz w:val="24"/>
        </w:rPr>
        <w:t>informatio</w:t>
      </w:r>
      <w:r w:rsidR="00E9520C">
        <w:rPr>
          <w:spacing w:val="-2"/>
          <w:sz w:val="24"/>
        </w:rPr>
        <w:t>n</w:t>
      </w:r>
      <w:r>
        <w:rPr>
          <w:spacing w:val="-2"/>
          <w:sz w:val="24"/>
        </w:rPr>
        <w:t>)</w:t>
      </w:r>
    </w:p>
    <w:p w14:paraId="76A87AE1" w14:textId="5F7371EA" w:rsidR="00E74FEB" w:rsidRPr="00E74FEB" w:rsidRDefault="00E74FEB" w:rsidP="00E74FEB">
      <w:pPr>
        <w:pStyle w:val="ListParagraph"/>
        <w:numPr>
          <w:ilvl w:val="0"/>
          <w:numId w:val="4"/>
        </w:numPr>
        <w:tabs>
          <w:tab w:val="left" w:pos="821"/>
        </w:tabs>
        <w:spacing w:before="3"/>
        <w:ind w:hanging="361"/>
        <w:rPr>
          <w:sz w:val="24"/>
        </w:rPr>
      </w:pPr>
      <w:r>
        <w:rPr>
          <w:sz w:val="24"/>
        </w:rPr>
        <w:t>RCSD</w:t>
      </w:r>
      <w:r>
        <w:rPr>
          <w:spacing w:val="-2"/>
          <w:sz w:val="24"/>
        </w:rPr>
        <w:t xml:space="preserve"> </w:t>
      </w:r>
      <w:r>
        <w:rPr>
          <w:sz w:val="24"/>
        </w:rPr>
        <w:t>Teacher</w:t>
      </w:r>
      <w:r>
        <w:rPr>
          <w:spacing w:val="-2"/>
          <w:sz w:val="24"/>
        </w:rPr>
        <w:t xml:space="preserve"> </w:t>
      </w:r>
      <w:r>
        <w:rPr>
          <w:sz w:val="24"/>
        </w:rPr>
        <w:t>submits</w:t>
      </w:r>
      <w:r>
        <w:rPr>
          <w:spacing w:val="-3"/>
          <w:sz w:val="24"/>
        </w:rPr>
        <w:t xml:space="preserve"> </w:t>
      </w:r>
      <w:r>
        <w:rPr>
          <w:sz w:val="24"/>
        </w:rPr>
        <w:t>online</w:t>
      </w:r>
      <w:r>
        <w:rPr>
          <w:spacing w:val="-1"/>
          <w:sz w:val="24"/>
        </w:rPr>
        <w:t xml:space="preserve"> </w:t>
      </w:r>
      <w:r>
        <w:rPr>
          <w:b/>
          <w:sz w:val="24"/>
        </w:rPr>
        <w:t>Teacher</w:t>
      </w:r>
      <w:r>
        <w:rPr>
          <w:b/>
          <w:spacing w:val="-4"/>
          <w:sz w:val="24"/>
        </w:rPr>
        <w:t xml:space="preserve"> </w:t>
      </w:r>
      <w:r>
        <w:rPr>
          <w:b/>
          <w:spacing w:val="-2"/>
          <w:sz w:val="24"/>
        </w:rPr>
        <w:t>Recommendation</w:t>
      </w:r>
    </w:p>
    <w:p w14:paraId="16188F8A" w14:textId="3DBAE7DA" w:rsidR="009F40C3" w:rsidRDefault="00000000">
      <w:pPr>
        <w:pStyle w:val="ListParagraph"/>
        <w:numPr>
          <w:ilvl w:val="0"/>
          <w:numId w:val="4"/>
        </w:numPr>
        <w:tabs>
          <w:tab w:val="left" w:pos="821"/>
        </w:tabs>
        <w:spacing w:before="2" w:line="240" w:lineRule="auto"/>
        <w:ind w:hanging="361"/>
        <w:rPr>
          <w:sz w:val="24"/>
        </w:rPr>
      </w:pPr>
      <w:r>
        <w:rPr>
          <w:sz w:val="24"/>
        </w:rPr>
        <w:t>Student</w:t>
      </w:r>
      <w:r>
        <w:rPr>
          <w:spacing w:val="-5"/>
          <w:sz w:val="24"/>
        </w:rPr>
        <w:t xml:space="preserve"> </w:t>
      </w:r>
      <w:r>
        <w:rPr>
          <w:sz w:val="24"/>
        </w:rPr>
        <w:t>performs</w:t>
      </w:r>
      <w:r>
        <w:rPr>
          <w:spacing w:val="-1"/>
          <w:sz w:val="24"/>
        </w:rPr>
        <w:t xml:space="preserve"> </w:t>
      </w:r>
      <w:r>
        <w:rPr>
          <w:sz w:val="24"/>
        </w:rPr>
        <w:t>a</w:t>
      </w:r>
      <w:r>
        <w:rPr>
          <w:spacing w:val="-2"/>
          <w:sz w:val="24"/>
        </w:rPr>
        <w:t xml:space="preserve"> </w:t>
      </w:r>
      <w:r>
        <w:rPr>
          <w:sz w:val="24"/>
        </w:rPr>
        <w:t>live</w:t>
      </w:r>
      <w:r>
        <w:rPr>
          <w:spacing w:val="3"/>
          <w:sz w:val="24"/>
        </w:rPr>
        <w:t xml:space="preserve"> </w:t>
      </w:r>
      <w:r>
        <w:rPr>
          <w:b/>
          <w:sz w:val="24"/>
        </w:rPr>
        <w:t>audition</w:t>
      </w:r>
      <w:r>
        <w:rPr>
          <w:b/>
          <w:spacing w:val="1"/>
          <w:sz w:val="24"/>
        </w:rPr>
        <w:t xml:space="preserve"> </w:t>
      </w:r>
      <w:r w:rsidR="002F5372">
        <w:rPr>
          <w:sz w:val="24"/>
        </w:rPr>
        <w:t xml:space="preserve">in the spring </w:t>
      </w:r>
    </w:p>
    <w:p w14:paraId="474752F6" w14:textId="1DB32F6E" w:rsidR="009F40C3" w:rsidRDefault="00000000">
      <w:pPr>
        <w:pStyle w:val="ListParagraph"/>
        <w:numPr>
          <w:ilvl w:val="0"/>
          <w:numId w:val="4"/>
        </w:numPr>
        <w:tabs>
          <w:tab w:val="left" w:pos="821"/>
        </w:tabs>
        <w:spacing w:before="2" w:line="240" w:lineRule="auto"/>
        <w:ind w:hanging="361"/>
        <w:rPr>
          <w:sz w:val="24"/>
        </w:rPr>
      </w:pPr>
      <w:r>
        <w:rPr>
          <w:sz w:val="24"/>
        </w:rPr>
        <w:t>Audition</w:t>
      </w:r>
      <w:r>
        <w:rPr>
          <w:spacing w:val="-4"/>
          <w:sz w:val="24"/>
        </w:rPr>
        <w:t xml:space="preserve"> </w:t>
      </w:r>
      <w:r>
        <w:rPr>
          <w:sz w:val="24"/>
        </w:rPr>
        <w:t>results</w:t>
      </w:r>
      <w:r>
        <w:rPr>
          <w:spacing w:val="-2"/>
          <w:sz w:val="24"/>
        </w:rPr>
        <w:t xml:space="preserve"> </w:t>
      </w:r>
      <w:r>
        <w:rPr>
          <w:sz w:val="24"/>
        </w:rPr>
        <w:t>emailed</w:t>
      </w:r>
      <w:r>
        <w:rPr>
          <w:spacing w:val="-3"/>
          <w:sz w:val="24"/>
        </w:rPr>
        <w:t xml:space="preserve"> </w:t>
      </w:r>
      <w:r w:rsidR="002F5372">
        <w:rPr>
          <w:sz w:val="24"/>
        </w:rPr>
        <w:t xml:space="preserve">after the auditions </w:t>
      </w:r>
    </w:p>
    <w:p w14:paraId="16467931" w14:textId="77777777" w:rsidR="009F40C3" w:rsidRDefault="009F40C3">
      <w:pPr>
        <w:pStyle w:val="BodyText"/>
        <w:spacing w:before="11"/>
        <w:rPr>
          <w:sz w:val="23"/>
        </w:rPr>
      </w:pPr>
    </w:p>
    <w:p w14:paraId="28A40DC4" w14:textId="3F6581EB" w:rsidR="009F40C3" w:rsidRDefault="00000000">
      <w:pPr>
        <w:pStyle w:val="BodyText"/>
        <w:ind w:left="100"/>
      </w:pPr>
      <w:r>
        <w:t>Visit</w:t>
      </w:r>
      <w:r>
        <w:rPr>
          <w:spacing w:val="-8"/>
        </w:rPr>
        <w:t xml:space="preserve"> </w:t>
      </w:r>
      <w:hyperlink r:id="rId5">
        <w:r w:rsidR="009F40C3">
          <w:rPr>
            <w:color w:val="0462C1"/>
            <w:u w:val="single" w:color="0462C1"/>
          </w:rPr>
          <w:t>www.esm.rochester.edu/pathways</w:t>
        </w:r>
      </w:hyperlink>
      <w:r w:rsidR="006B544C">
        <w:rPr>
          <w:color w:val="0462C1"/>
        </w:rPr>
        <w:t xml:space="preserve"> </w:t>
      </w:r>
      <w:r>
        <w:t>for</w:t>
      </w:r>
      <w:r>
        <w:rPr>
          <w:spacing w:val="-4"/>
        </w:rPr>
        <w:t xml:space="preserve"> </w:t>
      </w:r>
      <w:r>
        <w:t>the</w:t>
      </w:r>
      <w:r>
        <w:rPr>
          <w:spacing w:val="-4"/>
        </w:rPr>
        <w:t xml:space="preserve"> </w:t>
      </w:r>
      <w:r>
        <w:t>online</w:t>
      </w:r>
      <w:r>
        <w:rPr>
          <w:spacing w:val="-5"/>
        </w:rPr>
        <w:t xml:space="preserve"> </w:t>
      </w:r>
      <w:r>
        <w:t>recommendation</w:t>
      </w:r>
      <w:r>
        <w:rPr>
          <w:spacing w:val="-6"/>
        </w:rPr>
        <w:t xml:space="preserve"> </w:t>
      </w:r>
      <w:r>
        <w:t>and</w:t>
      </w:r>
      <w:r>
        <w:rPr>
          <w:spacing w:val="-6"/>
        </w:rPr>
        <w:t xml:space="preserve"> </w:t>
      </w:r>
      <w:r>
        <w:t>application</w:t>
      </w:r>
      <w:r>
        <w:rPr>
          <w:spacing w:val="-6"/>
        </w:rPr>
        <w:t xml:space="preserve"> </w:t>
      </w:r>
      <w:r>
        <w:rPr>
          <w:spacing w:val="-2"/>
        </w:rPr>
        <w:t>forms.</w:t>
      </w:r>
    </w:p>
    <w:p w14:paraId="38B0DE30" w14:textId="77777777" w:rsidR="009F40C3" w:rsidRDefault="009F40C3">
      <w:pPr>
        <w:pStyle w:val="BodyText"/>
        <w:spacing w:before="9"/>
        <w:rPr>
          <w:sz w:val="19"/>
        </w:rPr>
      </w:pPr>
    </w:p>
    <w:p w14:paraId="7448A3F0" w14:textId="090EDF00" w:rsidR="009F40C3" w:rsidRDefault="00000000">
      <w:pPr>
        <w:pStyle w:val="Heading1"/>
        <w:spacing w:before="51"/>
        <w:rPr>
          <w:u w:val="none"/>
        </w:rPr>
      </w:pPr>
      <w:r>
        <w:t>DEADLINES</w:t>
      </w:r>
      <w:r w:rsidR="00765F59">
        <w:rPr>
          <w:spacing w:val="-4"/>
        </w:rPr>
        <w:t xml:space="preserve"> &amp; AUDITIONS</w:t>
      </w:r>
    </w:p>
    <w:p w14:paraId="21C6197D" w14:textId="77777777" w:rsidR="009F40C3" w:rsidRDefault="009F40C3">
      <w:pPr>
        <w:pStyle w:val="BodyText"/>
        <w:spacing w:before="1"/>
        <w:rPr>
          <w:b/>
          <w:sz w:val="18"/>
        </w:rPr>
      </w:pPr>
    </w:p>
    <w:p w14:paraId="65811754" w14:textId="5A832557" w:rsidR="00E9520C" w:rsidRDefault="00E9520C">
      <w:pPr>
        <w:spacing w:before="2"/>
        <w:ind w:left="100"/>
        <w:rPr>
          <w:bCs/>
          <w:sz w:val="24"/>
        </w:rPr>
      </w:pPr>
      <w:r>
        <w:rPr>
          <w:b/>
          <w:sz w:val="24"/>
        </w:rPr>
        <w:t xml:space="preserve">Audition Location: </w:t>
      </w:r>
      <w:r>
        <w:rPr>
          <w:bCs/>
          <w:sz w:val="24"/>
        </w:rPr>
        <w:t>Eastman Community Music School, 10 Gibbs Street, Rochester NY</w:t>
      </w:r>
    </w:p>
    <w:p w14:paraId="4AC19280" w14:textId="57A24B46" w:rsidR="00765F59" w:rsidRPr="00765F59" w:rsidRDefault="00765F59" w:rsidP="00765F59">
      <w:pPr>
        <w:spacing w:before="2"/>
        <w:ind w:left="100"/>
        <w:rPr>
          <w:bCs/>
          <w:sz w:val="24"/>
        </w:rPr>
      </w:pPr>
      <w:r>
        <w:rPr>
          <w:b/>
          <w:sz w:val="24"/>
        </w:rPr>
        <w:t xml:space="preserve">**See website for Application Deadline and Audition Dates: </w:t>
      </w:r>
      <w:hyperlink r:id="rId6" w:history="1">
        <w:r w:rsidRPr="00273A45">
          <w:rPr>
            <w:rStyle w:val="Hyperlink"/>
            <w:bCs/>
            <w:sz w:val="24"/>
          </w:rPr>
          <w:t>www.esm.rochester.edu/pathways</w:t>
        </w:r>
      </w:hyperlink>
      <w:r>
        <w:rPr>
          <w:bCs/>
          <w:sz w:val="24"/>
        </w:rPr>
        <w:t>**</w:t>
      </w:r>
    </w:p>
    <w:p w14:paraId="278ADAFC" w14:textId="77777777" w:rsidR="009F40C3" w:rsidRDefault="009F40C3">
      <w:pPr>
        <w:pStyle w:val="BodyText"/>
        <w:spacing w:before="11"/>
        <w:rPr>
          <w:sz w:val="23"/>
        </w:rPr>
      </w:pPr>
    </w:p>
    <w:p w14:paraId="14FFB264" w14:textId="77777777" w:rsidR="009F40C3" w:rsidRDefault="00000000">
      <w:pPr>
        <w:pStyle w:val="Heading1"/>
        <w:spacing w:line="291" w:lineRule="exact"/>
        <w:rPr>
          <w:u w:val="none"/>
        </w:rPr>
      </w:pPr>
      <w:r>
        <w:t>HOW MUCH</w:t>
      </w:r>
      <w:r>
        <w:rPr>
          <w:spacing w:val="-3"/>
        </w:rPr>
        <w:t xml:space="preserve"> </w:t>
      </w:r>
      <w:r>
        <w:t>DOES</w:t>
      </w:r>
      <w:r>
        <w:rPr>
          <w:spacing w:val="-1"/>
        </w:rPr>
        <w:t xml:space="preserve"> </w:t>
      </w:r>
      <w:r>
        <w:t xml:space="preserve">IT </w:t>
      </w:r>
      <w:r>
        <w:rPr>
          <w:spacing w:val="-2"/>
        </w:rPr>
        <w:t>COST?</w:t>
      </w:r>
    </w:p>
    <w:p w14:paraId="306B6CB0" w14:textId="77777777" w:rsidR="009F40C3" w:rsidRDefault="00000000">
      <w:pPr>
        <w:pStyle w:val="BodyText"/>
        <w:spacing w:line="242" w:lineRule="auto"/>
        <w:ind w:left="100"/>
      </w:pPr>
      <w:r>
        <w:t>Scholarships</w:t>
      </w:r>
      <w:r>
        <w:rPr>
          <w:spacing w:val="-2"/>
        </w:rPr>
        <w:t xml:space="preserve"> </w:t>
      </w:r>
      <w:r>
        <w:t>are</w:t>
      </w:r>
      <w:r>
        <w:rPr>
          <w:spacing w:val="-2"/>
        </w:rPr>
        <w:t xml:space="preserve"> </w:t>
      </w:r>
      <w:r>
        <w:t>awarded</w:t>
      </w:r>
      <w:r>
        <w:rPr>
          <w:spacing w:val="-3"/>
        </w:rPr>
        <w:t xml:space="preserve"> </w:t>
      </w:r>
      <w:r>
        <w:t>on</w:t>
      </w:r>
      <w:r>
        <w:rPr>
          <w:spacing w:val="-4"/>
        </w:rPr>
        <w:t xml:space="preserve"> </w:t>
      </w:r>
      <w:r>
        <w:t>a</w:t>
      </w:r>
      <w:r>
        <w:rPr>
          <w:spacing w:val="-3"/>
        </w:rPr>
        <w:t xml:space="preserve"> </w:t>
      </w:r>
      <w:r>
        <w:t>sliding</w:t>
      </w:r>
      <w:r>
        <w:rPr>
          <w:spacing w:val="-2"/>
        </w:rPr>
        <w:t xml:space="preserve"> </w:t>
      </w:r>
      <w:r>
        <w:t>scale</w:t>
      </w:r>
      <w:r>
        <w:rPr>
          <w:spacing w:val="-3"/>
        </w:rPr>
        <w:t xml:space="preserve"> </w:t>
      </w:r>
      <w:r>
        <w:t>basis.</w:t>
      </w:r>
      <w:r>
        <w:rPr>
          <w:spacing w:val="-4"/>
        </w:rPr>
        <w:t xml:space="preserve"> </w:t>
      </w:r>
      <w:r>
        <w:t>Families</w:t>
      </w:r>
      <w:r>
        <w:rPr>
          <w:spacing w:val="-2"/>
        </w:rPr>
        <w:t xml:space="preserve"> </w:t>
      </w:r>
      <w:r>
        <w:t>who</w:t>
      </w:r>
      <w:r>
        <w:rPr>
          <w:spacing w:val="-5"/>
        </w:rPr>
        <w:t xml:space="preserve"> </w:t>
      </w:r>
      <w:r>
        <w:t>make</w:t>
      </w:r>
      <w:r>
        <w:rPr>
          <w:spacing w:val="-2"/>
        </w:rPr>
        <w:t xml:space="preserve"> </w:t>
      </w:r>
      <w:r>
        <w:t>under</w:t>
      </w:r>
      <w:r>
        <w:rPr>
          <w:spacing w:val="-2"/>
        </w:rPr>
        <w:t xml:space="preserve"> </w:t>
      </w:r>
      <w:r>
        <w:t>$40,000</w:t>
      </w:r>
      <w:r>
        <w:rPr>
          <w:spacing w:val="-5"/>
        </w:rPr>
        <w:t xml:space="preserve"> </w:t>
      </w:r>
      <w:r>
        <w:t>will</w:t>
      </w:r>
      <w:r>
        <w:rPr>
          <w:spacing w:val="-3"/>
        </w:rPr>
        <w:t xml:space="preserve"> </w:t>
      </w:r>
      <w:r>
        <w:t>automatically</w:t>
      </w:r>
      <w:r>
        <w:rPr>
          <w:spacing w:val="-2"/>
        </w:rPr>
        <w:t xml:space="preserve"> </w:t>
      </w:r>
      <w:r>
        <w:t>be awarded a full scholarship.</w:t>
      </w:r>
    </w:p>
    <w:p w14:paraId="243564EB" w14:textId="77777777" w:rsidR="009F40C3" w:rsidRDefault="009F40C3">
      <w:pPr>
        <w:pStyle w:val="BodyText"/>
        <w:spacing w:before="7"/>
        <w:rPr>
          <w:sz w:val="23"/>
        </w:rPr>
      </w:pPr>
    </w:p>
    <w:p w14:paraId="2F6D6211" w14:textId="77777777" w:rsidR="009F40C3" w:rsidRDefault="00000000">
      <w:pPr>
        <w:spacing w:line="242" w:lineRule="auto"/>
        <w:ind w:left="100"/>
        <w:rPr>
          <w:b/>
          <w:sz w:val="24"/>
        </w:rPr>
      </w:pPr>
      <w:r>
        <w:rPr>
          <w:b/>
          <w:sz w:val="24"/>
          <w:u w:val="single"/>
        </w:rPr>
        <w:t>DID</w:t>
      </w:r>
      <w:r>
        <w:rPr>
          <w:b/>
          <w:spacing w:val="-4"/>
          <w:sz w:val="24"/>
          <w:u w:val="single"/>
        </w:rPr>
        <w:t xml:space="preserve"> </w:t>
      </w:r>
      <w:r>
        <w:rPr>
          <w:b/>
          <w:sz w:val="24"/>
          <w:u w:val="single"/>
        </w:rPr>
        <w:t>YOU</w:t>
      </w:r>
      <w:r>
        <w:rPr>
          <w:b/>
          <w:spacing w:val="-5"/>
          <w:sz w:val="24"/>
          <w:u w:val="single"/>
        </w:rPr>
        <w:t xml:space="preserve"> </w:t>
      </w:r>
      <w:r>
        <w:rPr>
          <w:b/>
          <w:sz w:val="24"/>
          <w:u w:val="single"/>
        </w:rPr>
        <w:t>KNOW?</w:t>
      </w:r>
      <w:r>
        <w:rPr>
          <w:b/>
          <w:spacing w:val="-2"/>
          <w:sz w:val="24"/>
        </w:rPr>
        <w:t xml:space="preserve"> </w:t>
      </w:r>
      <w:r>
        <w:rPr>
          <w:b/>
          <w:sz w:val="24"/>
        </w:rPr>
        <w:t>All</w:t>
      </w:r>
      <w:r>
        <w:rPr>
          <w:b/>
          <w:spacing w:val="-2"/>
          <w:sz w:val="24"/>
        </w:rPr>
        <w:t xml:space="preserve"> </w:t>
      </w:r>
      <w:r>
        <w:rPr>
          <w:b/>
          <w:sz w:val="24"/>
        </w:rPr>
        <w:t>Pathways</w:t>
      </w:r>
      <w:r>
        <w:rPr>
          <w:b/>
          <w:spacing w:val="-4"/>
          <w:sz w:val="24"/>
        </w:rPr>
        <w:t xml:space="preserve"> </w:t>
      </w:r>
      <w:r>
        <w:rPr>
          <w:b/>
          <w:sz w:val="24"/>
        </w:rPr>
        <w:t>students</w:t>
      </w:r>
      <w:r>
        <w:rPr>
          <w:b/>
          <w:spacing w:val="-4"/>
          <w:sz w:val="24"/>
        </w:rPr>
        <w:t xml:space="preserve"> </w:t>
      </w:r>
      <w:r>
        <w:rPr>
          <w:b/>
          <w:sz w:val="24"/>
        </w:rPr>
        <w:t>are</w:t>
      </w:r>
      <w:r>
        <w:rPr>
          <w:b/>
          <w:spacing w:val="-4"/>
          <w:sz w:val="24"/>
        </w:rPr>
        <w:t xml:space="preserve"> </w:t>
      </w:r>
      <w:r>
        <w:rPr>
          <w:b/>
          <w:sz w:val="24"/>
        </w:rPr>
        <w:t>eligible</w:t>
      </w:r>
      <w:r>
        <w:rPr>
          <w:b/>
          <w:spacing w:val="-9"/>
          <w:sz w:val="24"/>
        </w:rPr>
        <w:t xml:space="preserve"> </w:t>
      </w:r>
      <w:r>
        <w:rPr>
          <w:b/>
          <w:sz w:val="24"/>
        </w:rPr>
        <w:t>for</w:t>
      </w:r>
      <w:r>
        <w:rPr>
          <w:b/>
          <w:spacing w:val="-4"/>
          <w:sz w:val="24"/>
        </w:rPr>
        <w:t xml:space="preserve"> </w:t>
      </w:r>
      <w:r>
        <w:rPr>
          <w:b/>
          <w:sz w:val="24"/>
        </w:rPr>
        <w:t>a</w:t>
      </w:r>
      <w:r>
        <w:rPr>
          <w:b/>
          <w:spacing w:val="-1"/>
          <w:sz w:val="24"/>
        </w:rPr>
        <w:t xml:space="preserve"> </w:t>
      </w:r>
      <w:r w:rsidRPr="00000A5D">
        <w:rPr>
          <w:b/>
          <w:sz w:val="24"/>
          <w:u w:val="single"/>
        </w:rPr>
        <w:t>full collegiate</w:t>
      </w:r>
      <w:r w:rsidRPr="00000A5D">
        <w:rPr>
          <w:b/>
          <w:spacing w:val="-4"/>
          <w:sz w:val="24"/>
          <w:u w:val="single"/>
        </w:rPr>
        <w:t xml:space="preserve"> </w:t>
      </w:r>
      <w:r w:rsidRPr="00000A5D">
        <w:rPr>
          <w:b/>
          <w:sz w:val="24"/>
          <w:u w:val="single"/>
        </w:rPr>
        <w:t>scholarship</w:t>
      </w:r>
      <w:r>
        <w:rPr>
          <w:b/>
          <w:spacing w:val="-2"/>
          <w:sz w:val="24"/>
        </w:rPr>
        <w:t xml:space="preserve"> </w:t>
      </w:r>
      <w:r>
        <w:rPr>
          <w:b/>
          <w:sz w:val="24"/>
        </w:rPr>
        <w:t>to</w:t>
      </w:r>
      <w:r>
        <w:rPr>
          <w:b/>
          <w:spacing w:val="-2"/>
          <w:sz w:val="24"/>
        </w:rPr>
        <w:t xml:space="preserve"> </w:t>
      </w:r>
      <w:r>
        <w:rPr>
          <w:b/>
          <w:sz w:val="24"/>
        </w:rPr>
        <w:t>the</w:t>
      </w:r>
      <w:r>
        <w:rPr>
          <w:b/>
          <w:spacing w:val="-4"/>
          <w:sz w:val="24"/>
        </w:rPr>
        <w:t xml:space="preserve"> </w:t>
      </w:r>
      <w:r>
        <w:rPr>
          <w:b/>
          <w:sz w:val="24"/>
        </w:rPr>
        <w:t>Eastman</w:t>
      </w:r>
      <w:r>
        <w:rPr>
          <w:b/>
          <w:spacing w:val="-2"/>
          <w:sz w:val="24"/>
        </w:rPr>
        <w:t xml:space="preserve"> </w:t>
      </w:r>
      <w:r>
        <w:rPr>
          <w:b/>
          <w:sz w:val="24"/>
        </w:rPr>
        <w:t>School</w:t>
      </w:r>
      <w:r>
        <w:rPr>
          <w:b/>
          <w:spacing w:val="-2"/>
          <w:sz w:val="24"/>
        </w:rPr>
        <w:t xml:space="preserve"> </w:t>
      </w:r>
      <w:r>
        <w:rPr>
          <w:b/>
          <w:sz w:val="24"/>
        </w:rPr>
        <w:t>of Music, pending their successful completion of Pathways and acceptance into Eastman.</w:t>
      </w:r>
    </w:p>
    <w:p w14:paraId="1257DFB9" w14:textId="77777777" w:rsidR="009F40C3" w:rsidRDefault="009F40C3">
      <w:pPr>
        <w:pStyle w:val="BodyText"/>
        <w:spacing w:before="7"/>
        <w:rPr>
          <w:b/>
          <w:sz w:val="23"/>
        </w:rPr>
      </w:pPr>
    </w:p>
    <w:p w14:paraId="502E82DD" w14:textId="77777777" w:rsidR="009F40C3" w:rsidRDefault="00000000">
      <w:pPr>
        <w:pStyle w:val="Heading1"/>
        <w:rPr>
          <w:u w:val="none"/>
        </w:rPr>
      </w:pPr>
      <w:r>
        <w:t>WHERE</w:t>
      </w:r>
      <w:r>
        <w:rPr>
          <w:spacing w:val="-5"/>
        </w:rPr>
        <w:t xml:space="preserve"> </w:t>
      </w:r>
      <w:r>
        <w:t>DO LESSONS/CLASSES</w:t>
      </w:r>
      <w:r>
        <w:rPr>
          <w:spacing w:val="-2"/>
        </w:rPr>
        <w:t xml:space="preserve"> HAPPEN?</w:t>
      </w:r>
    </w:p>
    <w:p w14:paraId="235F3D24" w14:textId="36D1F813" w:rsidR="009F40C3" w:rsidRDefault="00000000">
      <w:pPr>
        <w:pStyle w:val="BodyText"/>
        <w:spacing w:before="5" w:line="237" w:lineRule="auto"/>
        <w:ind w:left="100"/>
      </w:pPr>
      <w:r>
        <w:t>Students</w:t>
      </w:r>
      <w:r>
        <w:rPr>
          <w:spacing w:val="-2"/>
        </w:rPr>
        <w:t xml:space="preserve"> </w:t>
      </w:r>
      <w:r>
        <w:t>take</w:t>
      </w:r>
      <w:r>
        <w:rPr>
          <w:spacing w:val="-2"/>
        </w:rPr>
        <w:t xml:space="preserve"> </w:t>
      </w:r>
      <w:r>
        <w:t>lessons,</w:t>
      </w:r>
      <w:r>
        <w:rPr>
          <w:spacing w:val="-3"/>
        </w:rPr>
        <w:t xml:space="preserve"> </w:t>
      </w:r>
      <w:r>
        <w:t>classes</w:t>
      </w:r>
      <w:r>
        <w:rPr>
          <w:spacing w:val="-1"/>
        </w:rPr>
        <w:t xml:space="preserve"> </w:t>
      </w:r>
      <w:r>
        <w:t>and</w:t>
      </w:r>
      <w:r>
        <w:rPr>
          <w:spacing w:val="-4"/>
        </w:rPr>
        <w:t xml:space="preserve"> </w:t>
      </w:r>
      <w:r>
        <w:t>ensembles</w:t>
      </w:r>
      <w:r>
        <w:rPr>
          <w:spacing w:val="-2"/>
        </w:rPr>
        <w:t xml:space="preserve"> </w:t>
      </w:r>
      <w:r>
        <w:t>at</w:t>
      </w:r>
      <w:r>
        <w:rPr>
          <w:spacing w:val="-4"/>
        </w:rPr>
        <w:t xml:space="preserve"> </w:t>
      </w:r>
      <w:r>
        <w:t>the</w:t>
      </w:r>
      <w:r>
        <w:rPr>
          <w:spacing w:val="-6"/>
        </w:rPr>
        <w:t xml:space="preserve"> </w:t>
      </w:r>
      <w:r>
        <w:t>Eastman</w:t>
      </w:r>
      <w:r>
        <w:rPr>
          <w:spacing w:val="-4"/>
        </w:rPr>
        <w:t xml:space="preserve"> </w:t>
      </w:r>
      <w:r>
        <w:t>Community</w:t>
      </w:r>
      <w:r>
        <w:rPr>
          <w:spacing w:val="-2"/>
        </w:rPr>
        <w:t xml:space="preserve"> </w:t>
      </w:r>
      <w:r>
        <w:t>School</w:t>
      </w:r>
      <w:r>
        <w:rPr>
          <w:spacing w:val="-3"/>
        </w:rPr>
        <w:t xml:space="preserve"> </w:t>
      </w:r>
      <w:r>
        <w:t>on</w:t>
      </w:r>
      <w:r>
        <w:rPr>
          <w:spacing w:val="-4"/>
        </w:rPr>
        <w:t xml:space="preserve"> </w:t>
      </w:r>
      <w:r>
        <w:t>Gibbs</w:t>
      </w:r>
      <w:r>
        <w:rPr>
          <w:spacing w:val="-2"/>
        </w:rPr>
        <w:t xml:space="preserve"> </w:t>
      </w:r>
      <w:r>
        <w:t>Street.</w:t>
      </w:r>
      <w:r>
        <w:rPr>
          <w:spacing w:val="-4"/>
        </w:rPr>
        <w:t xml:space="preserve"> </w:t>
      </w:r>
    </w:p>
    <w:p w14:paraId="17B9544A" w14:textId="77777777" w:rsidR="009F40C3" w:rsidRDefault="009F40C3">
      <w:pPr>
        <w:pStyle w:val="BodyText"/>
      </w:pPr>
    </w:p>
    <w:p w14:paraId="6B3A5598" w14:textId="69939F98" w:rsidR="009F40C3" w:rsidRDefault="00000000" w:rsidP="00000A5D">
      <w:pPr>
        <w:pStyle w:val="Heading1"/>
        <w:rPr>
          <w:spacing w:val="-2"/>
        </w:rPr>
      </w:pPr>
      <w:r>
        <w:t>WHEN AND</w:t>
      </w:r>
      <w:r>
        <w:rPr>
          <w:spacing w:val="-2"/>
        </w:rPr>
        <w:t xml:space="preserve"> </w:t>
      </w:r>
      <w:r>
        <w:t>WHERE</w:t>
      </w:r>
      <w:r>
        <w:rPr>
          <w:spacing w:val="-4"/>
        </w:rPr>
        <w:t xml:space="preserve"> </w:t>
      </w:r>
      <w:r>
        <w:t>ARE</w:t>
      </w:r>
      <w:r>
        <w:rPr>
          <w:spacing w:val="-4"/>
        </w:rPr>
        <w:t xml:space="preserve"> </w:t>
      </w:r>
      <w:r>
        <w:t>THE</w:t>
      </w:r>
      <w:r>
        <w:rPr>
          <w:spacing w:val="-3"/>
        </w:rPr>
        <w:t xml:space="preserve"> </w:t>
      </w:r>
      <w:r>
        <w:rPr>
          <w:spacing w:val="-2"/>
        </w:rPr>
        <w:t>AUDITIONS?</w:t>
      </w:r>
    </w:p>
    <w:p w14:paraId="47D72CE5" w14:textId="77777777" w:rsidR="00000A5D" w:rsidRDefault="00000A5D">
      <w:pPr>
        <w:pStyle w:val="BodyText"/>
        <w:ind w:left="100"/>
      </w:pPr>
    </w:p>
    <w:p w14:paraId="768990D0" w14:textId="6BCF4D63" w:rsidR="00000A5D" w:rsidRPr="00765F59" w:rsidRDefault="00000000" w:rsidP="00765F59">
      <w:pPr>
        <w:pStyle w:val="BodyText"/>
        <w:ind w:left="100"/>
      </w:pPr>
      <w:r>
        <w:t>Students</w:t>
      </w:r>
      <w:r>
        <w:rPr>
          <w:spacing w:val="-4"/>
        </w:rPr>
        <w:t xml:space="preserve"> </w:t>
      </w:r>
      <w:r>
        <w:t>will</w:t>
      </w:r>
      <w:r>
        <w:rPr>
          <w:spacing w:val="-2"/>
        </w:rPr>
        <w:t xml:space="preserve"> </w:t>
      </w:r>
      <w:r>
        <w:t>be</w:t>
      </w:r>
      <w:r>
        <w:rPr>
          <w:spacing w:val="-1"/>
        </w:rPr>
        <w:t xml:space="preserve"> </w:t>
      </w:r>
      <w:r>
        <w:t>prompted</w:t>
      </w:r>
      <w:r>
        <w:rPr>
          <w:spacing w:val="-3"/>
        </w:rPr>
        <w:t xml:space="preserve"> </w:t>
      </w:r>
      <w:r>
        <w:t>to</w:t>
      </w:r>
      <w:r>
        <w:rPr>
          <w:spacing w:val="-4"/>
        </w:rPr>
        <w:t xml:space="preserve"> </w:t>
      </w:r>
      <w:r>
        <w:t>choose</w:t>
      </w:r>
      <w:r>
        <w:rPr>
          <w:spacing w:val="-1"/>
        </w:rPr>
        <w:t xml:space="preserve"> </w:t>
      </w:r>
      <w:r>
        <w:t>an</w:t>
      </w:r>
      <w:r>
        <w:rPr>
          <w:spacing w:val="-3"/>
        </w:rPr>
        <w:t xml:space="preserve"> </w:t>
      </w:r>
      <w:r>
        <w:t>audition</w:t>
      </w:r>
      <w:r>
        <w:rPr>
          <w:spacing w:val="-4"/>
        </w:rPr>
        <w:t xml:space="preserve"> </w:t>
      </w:r>
      <w:r w:rsidR="00000A5D">
        <w:t>date and time</w:t>
      </w:r>
      <w:r>
        <w:rPr>
          <w:spacing w:val="-3"/>
        </w:rPr>
        <w:t xml:space="preserve"> </w:t>
      </w:r>
      <w:r w:rsidR="00000A5D">
        <w:t>as part of the</w:t>
      </w:r>
      <w:r>
        <w:rPr>
          <w:spacing w:val="-1"/>
        </w:rPr>
        <w:t xml:space="preserve"> </w:t>
      </w:r>
      <w:r>
        <w:t>online</w:t>
      </w:r>
      <w:r>
        <w:rPr>
          <w:spacing w:val="-1"/>
        </w:rPr>
        <w:t xml:space="preserve"> </w:t>
      </w:r>
      <w:r>
        <w:rPr>
          <w:spacing w:val="-2"/>
        </w:rPr>
        <w:t>application.</w:t>
      </w:r>
      <w:r w:rsidR="00A5254A">
        <w:rPr>
          <w:spacing w:val="-2"/>
        </w:rPr>
        <w:t xml:space="preserve"> </w:t>
      </w:r>
      <w:r w:rsidR="00765F59">
        <w:rPr>
          <w:spacing w:val="-2"/>
        </w:rPr>
        <w:br/>
      </w:r>
      <w:r w:rsidR="00765F59">
        <w:rPr>
          <w:b/>
        </w:rPr>
        <w:t xml:space="preserve">**See website for Application Deadline and Audition Dates: </w:t>
      </w:r>
      <w:hyperlink r:id="rId7" w:history="1">
        <w:r w:rsidR="00765F59" w:rsidRPr="00273A45">
          <w:rPr>
            <w:rStyle w:val="Hyperlink"/>
            <w:bCs/>
          </w:rPr>
          <w:t>www.esm.rochester.edu/pathways</w:t>
        </w:r>
      </w:hyperlink>
      <w:r w:rsidR="00765F59">
        <w:rPr>
          <w:bCs/>
        </w:rPr>
        <w:t>**</w:t>
      </w:r>
    </w:p>
    <w:p w14:paraId="1851B251" w14:textId="77777777" w:rsidR="00000A5D" w:rsidRDefault="00000A5D" w:rsidP="00000A5D">
      <w:pPr>
        <w:pStyle w:val="Heading1"/>
        <w:spacing w:before="22"/>
      </w:pPr>
    </w:p>
    <w:p w14:paraId="67630D1A" w14:textId="6110190E" w:rsidR="009F40C3" w:rsidRPr="00000A5D" w:rsidRDefault="00000000" w:rsidP="00765F59">
      <w:pPr>
        <w:pStyle w:val="Heading1"/>
        <w:spacing w:before="22"/>
        <w:ind w:left="0"/>
      </w:pPr>
      <w:r>
        <w:t>WHAT</w:t>
      </w:r>
      <w:r>
        <w:rPr>
          <w:spacing w:val="-3"/>
        </w:rPr>
        <w:t xml:space="preserve"> </w:t>
      </w:r>
      <w:r>
        <w:t>DOES</w:t>
      </w:r>
      <w:r>
        <w:rPr>
          <w:spacing w:val="-1"/>
        </w:rPr>
        <w:t xml:space="preserve"> </w:t>
      </w:r>
      <w:r>
        <w:t>THE</w:t>
      </w:r>
      <w:r>
        <w:rPr>
          <w:spacing w:val="-4"/>
        </w:rPr>
        <w:t xml:space="preserve"> </w:t>
      </w:r>
      <w:r>
        <w:t>STUDENT</w:t>
      </w:r>
      <w:r>
        <w:rPr>
          <w:spacing w:val="-1"/>
        </w:rPr>
        <w:t xml:space="preserve"> </w:t>
      </w:r>
      <w:r>
        <w:t>PLAY</w:t>
      </w:r>
      <w:r>
        <w:rPr>
          <w:spacing w:val="-2"/>
        </w:rPr>
        <w:t xml:space="preserve"> </w:t>
      </w:r>
      <w:r>
        <w:t>FOR</w:t>
      </w:r>
      <w:r>
        <w:rPr>
          <w:spacing w:val="-3"/>
        </w:rPr>
        <w:t xml:space="preserve"> </w:t>
      </w:r>
      <w:r>
        <w:t>THE</w:t>
      </w:r>
      <w:r>
        <w:rPr>
          <w:spacing w:val="-3"/>
        </w:rPr>
        <w:t xml:space="preserve"> </w:t>
      </w:r>
      <w:r>
        <w:rPr>
          <w:spacing w:val="-2"/>
        </w:rPr>
        <w:t>AUDITION?</w:t>
      </w:r>
    </w:p>
    <w:p w14:paraId="5DFA908F" w14:textId="77777777" w:rsidR="009F40C3" w:rsidRDefault="009F40C3">
      <w:pPr>
        <w:pStyle w:val="BodyText"/>
        <w:spacing w:before="8"/>
        <w:rPr>
          <w:b/>
          <w:sz w:val="19"/>
        </w:rPr>
      </w:pPr>
    </w:p>
    <w:p w14:paraId="7088B04A" w14:textId="77777777" w:rsidR="009F40C3" w:rsidRDefault="00000000">
      <w:pPr>
        <w:spacing w:before="52" w:line="291" w:lineRule="exact"/>
        <w:ind w:left="100"/>
        <w:rPr>
          <w:b/>
          <w:sz w:val="24"/>
        </w:rPr>
      </w:pPr>
      <w:r>
        <w:rPr>
          <w:b/>
          <w:sz w:val="24"/>
        </w:rPr>
        <w:t>VOCAL</w:t>
      </w:r>
      <w:r>
        <w:rPr>
          <w:b/>
          <w:spacing w:val="-4"/>
          <w:sz w:val="24"/>
        </w:rPr>
        <w:t xml:space="preserve"> </w:t>
      </w:r>
      <w:r>
        <w:rPr>
          <w:b/>
          <w:spacing w:val="-2"/>
          <w:sz w:val="24"/>
        </w:rPr>
        <w:t>AUDITION:</w:t>
      </w:r>
    </w:p>
    <w:p w14:paraId="46DFE7C4" w14:textId="77777777" w:rsidR="009F40C3" w:rsidRDefault="00000000">
      <w:pPr>
        <w:pStyle w:val="ListParagraph"/>
        <w:numPr>
          <w:ilvl w:val="0"/>
          <w:numId w:val="2"/>
        </w:numPr>
        <w:tabs>
          <w:tab w:val="left" w:pos="821"/>
        </w:tabs>
        <w:ind w:hanging="361"/>
        <w:rPr>
          <w:sz w:val="24"/>
        </w:rPr>
      </w:pPr>
      <w:r>
        <w:rPr>
          <w:sz w:val="24"/>
        </w:rPr>
        <w:t>Perform</w:t>
      </w:r>
      <w:r>
        <w:rPr>
          <w:spacing w:val="-3"/>
          <w:sz w:val="24"/>
        </w:rPr>
        <w:t xml:space="preserve"> </w:t>
      </w:r>
      <w:r>
        <w:rPr>
          <w:sz w:val="24"/>
        </w:rPr>
        <w:t>vocal</w:t>
      </w:r>
      <w:r>
        <w:rPr>
          <w:spacing w:val="-2"/>
          <w:sz w:val="24"/>
        </w:rPr>
        <w:t xml:space="preserve"> warmups</w:t>
      </w:r>
    </w:p>
    <w:p w14:paraId="57E7CC5B" w14:textId="3D444E01" w:rsidR="00A5254A" w:rsidRDefault="00A5254A">
      <w:pPr>
        <w:pStyle w:val="ListParagraph"/>
        <w:numPr>
          <w:ilvl w:val="0"/>
          <w:numId w:val="2"/>
        </w:numPr>
        <w:tabs>
          <w:tab w:val="left" w:pos="821"/>
        </w:tabs>
        <w:spacing w:before="2" w:line="240" w:lineRule="auto"/>
        <w:ind w:hanging="361"/>
        <w:rPr>
          <w:sz w:val="24"/>
        </w:rPr>
      </w:pPr>
      <w:r>
        <w:rPr>
          <w:sz w:val="24"/>
        </w:rPr>
        <w:t>Perform a NYSSMA</w:t>
      </w:r>
      <w:r>
        <w:rPr>
          <w:spacing w:val="-3"/>
          <w:sz w:val="24"/>
        </w:rPr>
        <w:t xml:space="preserve"> </w:t>
      </w:r>
      <w:r>
        <w:rPr>
          <w:sz w:val="24"/>
        </w:rPr>
        <w:t>solo</w:t>
      </w:r>
      <w:r>
        <w:rPr>
          <w:spacing w:val="-4"/>
          <w:sz w:val="24"/>
        </w:rPr>
        <w:t xml:space="preserve"> </w:t>
      </w:r>
      <w:r>
        <w:rPr>
          <w:sz w:val="24"/>
        </w:rPr>
        <w:t>(level</w:t>
      </w:r>
      <w:r>
        <w:rPr>
          <w:spacing w:val="-3"/>
          <w:sz w:val="24"/>
        </w:rPr>
        <w:t xml:space="preserve"> </w:t>
      </w:r>
      <w:r>
        <w:rPr>
          <w:sz w:val="24"/>
        </w:rPr>
        <w:t>1</w:t>
      </w:r>
      <w:r>
        <w:rPr>
          <w:spacing w:val="-4"/>
          <w:sz w:val="24"/>
        </w:rPr>
        <w:t xml:space="preserve"> </w:t>
      </w:r>
      <w:r>
        <w:rPr>
          <w:sz w:val="24"/>
        </w:rPr>
        <w:t>or</w:t>
      </w:r>
      <w:r>
        <w:rPr>
          <w:spacing w:val="-2"/>
          <w:sz w:val="24"/>
        </w:rPr>
        <w:t xml:space="preserve"> </w:t>
      </w:r>
      <w:proofErr w:type="gramStart"/>
      <w:r>
        <w:rPr>
          <w:sz w:val="24"/>
        </w:rPr>
        <w:t>higher)*</w:t>
      </w:r>
      <w:proofErr w:type="gramEnd"/>
      <w:r>
        <w:rPr>
          <w:sz w:val="24"/>
        </w:rPr>
        <w:t xml:space="preserve">  </w:t>
      </w:r>
    </w:p>
    <w:p w14:paraId="02100EAF" w14:textId="77777777" w:rsidR="00A5254A" w:rsidRDefault="00A5254A" w:rsidP="00A5254A"/>
    <w:p w14:paraId="170C7807" w14:textId="1032A5D1" w:rsidR="00A5254A" w:rsidRPr="00A5254A" w:rsidRDefault="00A5254A" w:rsidP="00A5254A">
      <w:r w:rsidRPr="00A5254A">
        <w:t>*</w:t>
      </w:r>
      <w:r w:rsidRPr="00A5254A">
        <w:rPr>
          <w:b/>
          <w:bCs/>
        </w:rPr>
        <w:t>Singers</w:t>
      </w:r>
      <w:r w:rsidRPr="00A5254A">
        <w:t> may choose any solo from the NYSSMA manual, or equivalent repertoire from the standard classical, musical theater or jazz repertoire at the discretion of their teachers. The student may also choose one of the standard songs on the list below:</w:t>
      </w:r>
    </w:p>
    <w:p w14:paraId="03DB4F53" w14:textId="77777777" w:rsidR="00A5254A" w:rsidRDefault="00A5254A" w:rsidP="00A5254A"/>
    <w:p w14:paraId="546564E8" w14:textId="3E8B5F7F" w:rsidR="00A5254A" w:rsidRPr="00A5254A" w:rsidRDefault="00A5254A" w:rsidP="00A5254A">
      <w:r w:rsidRPr="00A5254A">
        <w:t>America (My Country, ‘tis of Thee)</w:t>
      </w:r>
    </w:p>
    <w:p w14:paraId="50DCF33E" w14:textId="77777777" w:rsidR="00A5254A" w:rsidRPr="00A5254A" w:rsidRDefault="00A5254A" w:rsidP="00A5254A">
      <w:r w:rsidRPr="00A5254A">
        <w:t>Simple Gifts</w:t>
      </w:r>
    </w:p>
    <w:p w14:paraId="476C7EFE" w14:textId="77777777" w:rsidR="00A5254A" w:rsidRPr="00A5254A" w:rsidRDefault="00A5254A" w:rsidP="00A5254A">
      <w:r w:rsidRPr="00A5254A">
        <w:t>De Colores</w:t>
      </w:r>
    </w:p>
    <w:p w14:paraId="2850BE93" w14:textId="77777777" w:rsidR="00A5254A" w:rsidRPr="00A5254A" w:rsidRDefault="00A5254A" w:rsidP="00A5254A">
      <w:r w:rsidRPr="00A5254A">
        <w:lastRenderedPageBreak/>
        <w:t>Follow the Drinking Gourd</w:t>
      </w:r>
    </w:p>
    <w:p w14:paraId="369244D9" w14:textId="77777777" w:rsidR="009F40C3" w:rsidRDefault="009F40C3">
      <w:pPr>
        <w:pStyle w:val="BodyText"/>
        <w:spacing w:before="3"/>
      </w:pPr>
    </w:p>
    <w:p w14:paraId="24681BBD" w14:textId="77777777" w:rsidR="009F40C3" w:rsidRDefault="00000000">
      <w:pPr>
        <w:pStyle w:val="Heading1"/>
        <w:spacing w:line="292" w:lineRule="exact"/>
        <w:rPr>
          <w:u w:val="none"/>
        </w:rPr>
      </w:pPr>
      <w:r>
        <w:rPr>
          <w:u w:val="none"/>
        </w:rPr>
        <w:t>INSTRUMENTAL</w:t>
      </w:r>
      <w:r>
        <w:rPr>
          <w:spacing w:val="-9"/>
          <w:u w:val="none"/>
        </w:rPr>
        <w:t xml:space="preserve"> </w:t>
      </w:r>
      <w:proofErr w:type="gramStart"/>
      <w:r>
        <w:rPr>
          <w:u w:val="none"/>
        </w:rPr>
        <w:t>AUDITION</w:t>
      </w:r>
      <w:r>
        <w:rPr>
          <w:spacing w:val="-2"/>
          <w:u w:val="none"/>
        </w:rPr>
        <w:t xml:space="preserve"> </w:t>
      </w:r>
      <w:r>
        <w:rPr>
          <w:spacing w:val="-10"/>
          <w:u w:val="none"/>
        </w:rPr>
        <w:t>:</w:t>
      </w:r>
      <w:proofErr w:type="gramEnd"/>
    </w:p>
    <w:p w14:paraId="48FCF282" w14:textId="77777777" w:rsidR="009F40C3" w:rsidRDefault="00000000">
      <w:pPr>
        <w:pStyle w:val="ListParagraph"/>
        <w:numPr>
          <w:ilvl w:val="0"/>
          <w:numId w:val="1"/>
        </w:numPr>
        <w:tabs>
          <w:tab w:val="left" w:pos="821"/>
        </w:tabs>
        <w:spacing w:line="292" w:lineRule="exact"/>
        <w:ind w:hanging="361"/>
        <w:rPr>
          <w:sz w:val="24"/>
        </w:rPr>
      </w:pPr>
      <w:r>
        <w:rPr>
          <w:sz w:val="24"/>
        </w:rPr>
        <w:t>2-3</w:t>
      </w:r>
      <w:r>
        <w:rPr>
          <w:spacing w:val="-7"/>
          <w:sz w:val="24"/>
        </w:rPr>
        <w:t xml:space="preserve"> </w:t>
      </w:r>
      <w:r>
        <w:rPr>
          <w:sz w:val="24"/>
        </w:rPr>
        <w:t>scales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student’s</w:t>
      </w:r>
      <w:r>
        <w:rPr>
          <w:spacing w:val="-2"/>
          <w:sz w:val="24"/>
        </w:rPr>
        <w:t xml:space="preserve"> </w:t>
      </w:r>
      <w:r>
        <w:rPr>
          <w:sz w:val="24"/>
        </w:rPr>
        <w:t>choice</w:t>
      </w:r>
      <w:r>
        <w:rPr>
          <w:spacing w:val="-2"/>
          <w:sz w:val="24"/>
        </w:rPr>
        <w:t xml:space="preserve"> </w:t>
      </w:r>
      <w:r>
        <w:rPr>
          <w:sz w:val="24"/>
        </w:rPr>
        <w:t>OR</w:t>
      </w:r>
      <w:r>
        <w:rPr>
          <w:spacing w:val="-2"/>
          <w:sz w:val="24"/>
        </w:rPr>
        <w:t xml:space="preserve"> </w:t>
      </w:r>
      <w:r>
        <w:rPr>
          <w:sz w:val="24"/>
        </w:rPr>
        <w:t>basic</w:t>
      </w:r>
      <w:r>
        <w:rPr>
          <w:spacing w:val="-4"/>
          <w:sz w:val="24"/>
        </w:rPr>
        <w:t xml:space="preserve"> </w:t>
      </w:r>
      <w:r>
        <w:rPr>
          <w:sz w:val="24"/>
        </w:rPr>
        <w:t>rudiments</w:t>
      </w:r>
      <w:r>
        <w:rPr>
          <w:spacing w:val="-2"/>
          <w:sz w:val="24"/>
        </w:rPr>
        <w:t xml:space="preserve"> </w:t>
      </w:r>
      <w:r>
        <w:rPr>
          <w:sz w:val="24"/>
        </w:rPr>
        <w:t>for</w:t>
      </w:r>
      <w:r>
        <w:rPr>
          <w:spacing w:val="-1"/>
          <w:sz w:val="24"/>
        </w:rPr>
        <w:t xml:space="preserve"> </w:t>
      </w:r>
      <w:r>
        <w:rPr>
          <w:spacing w:val="-2"/>
          <w:sz w:val="24"/>
        </w:rPr>
        <w:t>percussionists/drummers</w:t>
      </w:r>
    </w:p>
    <w:p w14:paraId="11ABDCC4" w14:textId="05049E8C" w:rsidR="00A5254A" w:rsidRPr="001A15C3" w:rsidRDefault="00000000" w:rsidP="001A15C3">
      <w:pPr>
        <w:pStyle w:val="ListParagraph"/>
        <w:numPr>
          <w:ilvl w:val="0"/>
          <w:numId w:val="1"/>
        </w:numPr>
        <w:tabs>
          <w:tab w:val="left" w:pos="821"/>
        </w:tabs>
        <w:spacing w:before="2"/>
        <w:ind w:hanging="361"/>
        <w:rPr>
          <w:sz w:val="24"/>
        </w:rPr>
      </w:pPr>
      <w:r>
        <w:rPr>
          <w:sz w:val="24"/>
        </w:rPr>
        <w:t>NYSSMA</w:t>
      </w:r>
      <w:r>
        <w:rPr>
          <w:spacing w:val="-5"/>
          <w:sz w:val="24"/>
        </w:rPr>
        <w:t xml:space="preserve"> </w:t>
      </w:r>
      <w:r>
        <w:rPr>
          <w:sz w:val="24"/>
        </w:rPr>
        <w:t>solo</w:t>
      </w:r>
      <w:r>
        <w:rPr>
          <w:spacing w:val="-4"/>
          <w:sz w:val="24"/>
        </w:rPr>
        <w:t xml:space="preserve"> </w:t>
      </w:r>
      <w:r>
        <w:rPr>
          <w:sz w:val="24"/>
        </w:rPr>
        <w:t>(level</w:t>
      </w:r>
      <w:r>
        <w:rPr>
          <w:spacing w:val="-2"/>
          <w:sz w:val="24"/>
        </w:rPr>
        <w:t xml:space="preserve"> </w:t>
      </w:r>
      <w:r>
        <w:rPr>
          <w:sz w:val="24"/>
        </w:rPr>
        <w:t>1</w:t>
      </w:r>
      <w:r>
        <w:rPr>
          <w:spacing w:val="-4"/>
          <w:sz w:val="24"/>
        </w:rPr>
        <w:t xml:space="preserve"> </w:t>
      </w:r>
      <w:r>
        <w:rPr>
          <w:sz w:val="24"/>
        </w:rPr>
        <w:t>or</w:t>
      </w:r>
      <w:r>
        <w:rPr>
          <w:spacing w:val="-1"/>
          <w:sz w:val="24"/>
        </w:rPr>
        <w:t xml:space="preserve"> </w:t>
      </w:r>
      <w:r>
        <w:rPr>
          <w:sz w:val="24"/>
        </w:rPr>
        <w:t>higher)</w:t>
      </w:r>
      <w:r>
        <w:rPr>
          <w:spacing w:val="-5"/>
          <w:sz w:val="24"/>
        </w:rPr>
        <w:t xml:space="preserve"> </w:t>
      </w:r>
      <w:r w:rsidRPr="00A5254A">
        <w:rPr>
          <w:b/>
          <w:bCs/>
          <w:sz w:val="24"/>
        </w:rPr>
        <w:t>OR</w:t>
      </w:r>
      <w:r>
        <w:rPr>
          <w:spacing w:val="-3"/>
          <w:sz w:val="24"/>
        </w:rPr>
        <w:t xml:space="preserve"> </w:t>
      </w:r>
      <w:r>
        <w:rPr>
          <w:sz w:val="24"/>
        </w:rPr>
        <w:t>choose</w:t>
      </w:r>
      <w:r>
        <w:rPr>
          <w:spacing w:val="-1"/>
          <w:sz w:val="24"/>
        </w:rPr>
        <w:t xml:space="preserve"> </w:t>
      </w:r>
      <w:r>
        <w:rPr>
          <w:sz w:val="24"/>
        </w:rPr>
        <w:t>a</w:t>
      </w:r>
      <w:r>
        <w:rPr>
          <w:spacing w:val="-2"/>
          <w:sz w:val="24"/>
        </w:rPr>
        <w:t xml:space="preserve"> </w:t>
      </w:r>
      <w:r>
        <w:rPr>
          <w:sz w:val="24"/>
        </w:rPr>
        <w:t>Method</w:t>
      </w:r>
      <w:r>
        <w:rPr>
          <w:spacing w:val="-3"/>
          <w:sz w:val="24"/>
        </w:rPr>
        <w:t xml:space="preserve"> </w:t>
      </w:r>
      <w:r>
        <w:rPr>
          <w:sz w:val="24"/>
        </w:rPr>
        <w:t>Book</w:t>
      </w:r>
      <w:r>
        <w:rPr>
          <w:spacing w:val="-1"/>
          <w:sz w:val="24"/>
        </w:rPr>
        <w:t xml:space="preserve"> </w:t>
      </w:r>
      <w:r>
        <w:rPr>
          <w:sz w:val="24"/>
        </w:rPr>
        <w:t>selection</w:t>
      </w:r>
      <w:r>
        <w:rPr>
          <w:spacing w:val="-4"/>
          <w:sz w:val="24"/>
        </w:rPr>
        <w:t xml:space="preserve"> </w:t>
      </w:r>
      <w:r>
        <w:rPr>
          <w:sz w:val="24"/>
        </w:rPr>
        <w:t>from</w:t>
      </w:r>
      <w:r>
        <w:rPr>
          <w:spacing w:val="-4"/>
          <w:sz w:val="24"/>
        </w:rPr>
        <w:t xml:space="preserve"> </w:t>
      </w:r>
      <w:r>
        <w:rPr>
          <w:sz w:val="24"/>
        </w:rPr>
        <w:t>the</w:t>
      </w:r>
      <w:r>
        <w:rPr>
          <w:spacing w:val="-1"/>
          <w:sz w:val="24"/>
        </w:rPr>
        <w:t xml:space="preserve"> </w:t>
      </w:r>
      <w:r>
        <w:rPr>
          <w:sz w:val="24"/>
        </w:rPr>
        <w:t>list</w:t>
      </w:r>
      <w:r>
        <w:rPr>
          <w:spacing w:val="8"/>
          <w:sz w:val="24"/>
        </w:rPr>
        <w:t xml:space="preserve"> </w:t>
      </w:r>
      <w:r>
        <w:rPr>
          <w:spacing w:val="-2"/>
          <w:sz w:val="24"/>
        </w:rPr>
        <w:t>provided.</w:t>
      </w:r>
    </w:p>
    <w:p w14:paraId="09C01806" w14:textId="77777777" w:rsidR="00A5254A" w:rsidRDefault="00A5254A" w:rsidP="00A5254A">
      <w:pPr>
        <w:pStyle w:val="Heading2"/>
        <w:spacing w:line="291" w:lineRule="exact"/>
        <w:ind w:left="0"/>
      </w:pPr>
    </w:p>
    <w:p w14:paraId="5DA1E17E" w14:textId="6E1A807C" w:rsidR="009F40C3" w:rsidRDefault="00000000">
      <w:pPr>
        <w:pStyle w:val="Heading2"/>
        <w:spacing w:line="291" w:lineRule="exact"/>
      </w:pPr>
      <w:r>
        <w:t>String Method</w:t>
      </w:r>
      <w:r>
        <w:rPr>
          <w:spacing w:val="-5"/>
        </w:rPr>
        <w:t xml:space="preserve"> </w:t>
      </w:r>
      <w:r>
        <w:t>Book</w:t>
      </w:r>
      <w:r>
        <w:rPr>
          <w:spacing w:val="-1"/>
        </w:rPr>
        <w:t xml:space="preserve"> </w:t>
      </w:r>
      <w:r>
        <w:t>Selections</w:t>
      </w:r>
      <w:r>
        <w:rPr>
          <w:spacing w:val="-2"/>
        </w:rPr>
        <w:t xml:space="preserve"> </w:t>
      </w:r>
      <w:r>
        <w:t>for</w:t>
      </w:r>
      <w:r>
        <w:rPr>
          <w:spacing w:val="-6"/>
        </w:rPr>
        <w:t xml:space="preserve"> </w:t>
      </w:r>
      <w:r>
        <w:t>Pathways</w:t>
      </w:r>
      <w:r>
        <w:rPr>
          <w:spacing w:val="2"/>
        </w:rPr>
        <w:t xml:space="preserve"> </w:t>
      </w:r>
      <w:r>
        <w:rPr>
          <w:spacing w:val="-2"/>
        </w:rPr>
        <w:t>auditions:</w:t>
      </w:r>
    </w:p>
    <w:p w14:paraId="26548CC5" w14:textId="77777777" w:rsidR="009F40C3" w:rsidRDefault="009F40C3">
      <w:pPr>
        <w:pStyle w:val="BodyText"/>
        <w:spacing w:before="6"/>
        <w:rPr>
          <w:b/>
        </w:rPr>
      </w:pPr>
    </w:p>
    <w:p w14:paraId="14A92DEC" w14:textId="77777777" w:rsidR="009F40C3" w:rsidRDefault="00000000">
      <w:pPr>
        <w:spacing w:line="237" w:lineRule="auto"/>
        <w:ind w:left="100" w:right="7519"/>
        <w:rPr>
          <w:sz w:val="24"/>
        </w:rPr>
      </w:pPr>
      <w:r>
        <w:rPr>
          <w:b/>
          <w:sz w:val="24"/>
          <w:u w:val="single"/>
        </w:rPr>
        <w:t xml:space="preserve">Essential Elements Book </w:t>
      </w:r>
      <w:proofErr w:type="gramStart"/>
      <w:r>
        <w:rPr>
          <w:b/>
          <w:sz w:val="24"/>
          <w:u w:val="single"/>
        </w:rPr>
        <w:t xml:space="preserve">1 </w:t>
      </w:r>
      <w:r>
        <w:rPr>
          <w:b/>
          <w:sz w:val="24"/>
        </w:rPr>
        <w:t xml:space="preserve"> Banana</w:t>
      </w:r>
      <w:proofErr w:type="gramEnd"/>
      <w:r>
        <w:rPr>
          <w:b/>
          <w:spacing w:val="-10"/>
          <w:sz w:val="24"/>
        </w:rPr>
        <w:t xml:space="preserve"> </w:t>
      </w:r>
      <w:r>
        <w:rPr>
          <w:b/>
          <w:sz w:val="24"/>
        </w:rPr>
        <w:t>Boat</w:t>
      </w:r>
      <w:r>
        <w:rPr>
          <w:b/>
          <w:spacing w:val="-5"/>
          <w:sz w:val="24"/>
        </w:rPr>
        <w:t xml:space="preserve"> </w:t>
      </w:r>
      <w:r>
        <w:rPr>
          <w:b/>
          <w:sz w:val="24"/>
        </w:rPr>
        <w:t>Song</w:t>
      </w:r>
      <w:r>
        <w:rPr>
          <w:b/>
          <w:spacing w:val="-2"/>
          <w:sz w:val="24"/>
        </w:rPr>
        <w:t xml:space="preserve"> </w:t>
      </w:r>
      <w:r>
        <w:rPr>
          <w:sz w:val="24"/>
        </w:rPr>
        <w:t>–</w:t>
      </w:r>
      <w:r>
        <w:rPr>
          <w:spacing w:val="-5"/>
          <w:sz w:val="24"/>
        </w:rPr>
        <w:t xml:space="preserve"> </w:t>
      </w:r>
      <w:r>
        <w:rPr>
          <w:sz w:val="24"/>
        </w:rPr>
        <w:t>Page</w:t>
      </w:r>
      <w:r>
        <w:rPr>
          <w:spacing w:val="-5"/>
          <w:sz w:val="24"/>
        </w:rPr>
        <w:t xml:space="preserve"> </w:t>
      </w:r>
      <w:r>
        <w:rPr>
          <w:sz w:val="24"/>
        </w:rPr>
        <w:t>30</w:t>
      </w:r>
      <w:r>
        <w:rPr>
          <w:spacing w:val="40"/>
          <w:sz w:val="24"/>
        </w:rPr>
        <w:t xml:space="preserve"> </w:t>
      </w:r>
      <w:r>
        <w:rPr>
          <w:sz w:val="24"/>
        </w:rPr>
        <w:t>#117</w:t>
      </w:r>
    </w:p>
    <w:p w14:paraId="50A58536" w14:textId="7CBBB8A4" w:rsidR="009F40C3" w:rsidRPr="00A5254A" w:rsidRDefault="00000000" w:rsidP="00A5254A">
      <w:pPr>
        <w:spacing w:before="3"/>
        <w:ind w:left="100" w:right="6664"/>
        <w:rPr>
          <w:sz w:val="24"/>
        </w:rPr>
      </w:pPr>
      <w:r>
        <w:rPr>
          <w:b/>
          <w:sz w:val="24"/>
        </w:rPr>
        <w:t>Surprise</w:t>
      </w:r>
      <w:r>
        <w:rPr>
          <w:b/>
          <w:spacing w:val="-7"/>
          <w:sz w:val="24"/>
        </w:rPr>
        <w:t xml:space="preserve"> </w:t>
      </w:r>
      <w:r>
        <w:rPr>
          <w:b/>
          <w:sz w:val="24"/>
        </w:rPr>
        <w:t>Symphony</w:t>
      </w:r>
      <w:r>
        <w:rPr>
          <w:b/>
          <w:spacing w:val="-9"/>
          <w:sz w:val="24"/>
        </w:rPr>
        <w:t xml:space="preserve"> </w:t>
      </w:r>
      <w:r>
        <w:rPr>
          <w:b/>
          <w:sz w:val="24"/>
        </w:rPr>
        <w:t>Theme</w:t>
      </w:r>
      <w:r>
        <w:rPr>
          <w:b/>
          <w:spacing w:val="-2"/>
          <w:sz w:val="24"/>
        </w:rPr>
        <w:t xml:space="preserve"> </w:t>
      </w:r>
      <w:r>
        <w:rPr>
          <w:sz w:val="24"/>
        </w:rPr>
        <w:t>–</w:t>
      </w:r>
      <w:r>
        <w:rPr>
          <w:spacing w:val="-5"/>
          <w:sz w:val="24"/>
        </w:rPr>
        <w:t xml:space="preserve"> </w:t>
      </w:r>
      <w:r>
        <w:rPr>
          <w:sz w:val="24"/>
        </w:rPr>
        <w:t>Page</w:t>
      </w:r>
      <w:r>
        <w:rPr>
          <w:spacing w:val="-5"/>
          <w:sz w:val="24"/>
        </w:rPr>
        <w:t xml:space="preserve"> </w:t>
      </w:r>
      <w:r>
        <w:rPr>
          <w:sz w:val="24"/>
        </w:rPr>
        <w:t>42</w:t>
      </w:r>
      <w:r>
        <w:rPr>
          <w:spacing w:val="40"/>
          <w:sz w:val="24"/>
        </w:rPr>
        <w:t xml:space="preserve"> </w:t>
      </w:r>
      <w:r>
        <w:rPr>
          <w:sz w:val="24"/>
        </w:rPr>
        <w:t xml:space="preserve">#182 </w:t>
      </w:r>
      <w:r>
        <w:rPr>
          <w:b/>
          <w:sz w:val="24"/>
        </w:rPr>
        <w:t xml:space="preserve">Simple Gifts (Part A) </w:t>
      </w:r>
      <w:r>
        <w:rPr>
          <w:sz w:val="24"/>
        </w:rPr>
        <w:t>– Page 45</w:t>
      </w:r>
      <w:r>
        <w:rPr>
          <w:spacing w:val="40"/>
          <w:sz w:val="24"/>
        </w:rPr>
        <w:t xml:space="preserve"> </w:t>
      </w:r>
      <w:r>
        <w:rPr>
          <w:sz w:val="24"/>
        </w:rPr>
        <w:t xml:space="preserve">#192 </w:t>
      </w:r>
      <w:r>
        <w:rPr>
          <w:b/>
          <w:sz w:val="24"/>
        </w:rPr>
        <w:t xml:space="preserve">Minuet No. 1 (Solo) </w:t>
      </w:r>
      <w:r>
        <w:rPr>
          <w:sz w:val="24"/>
        </w:rPr>
        <w:t>– Page 46</w:t>
      </w:r>
      <w:r>
        <w:rPr>
          <w:spacing w:val="40"/>
          <w:sz w:val="24"/>
        </w:rPr>
        <w:t xml:space="preserve"> </w:t>
      </w:r>
      <w:r>
        <w:rPr>
          <w:sz w:val="24"/>
        </w:rPr>
        <w:t>#193</w:t>
      </w:r>
    </w:p>
    <w:p w14:paraId="78F44021" w14:textId="77777777" w:rsidR="009F40C3" w:rsidRDefault="00000000">
      <w:pPr>
        <w:pStyle w:val="Heading2"/>
        <w:spacing w:line="580" w:lineRule="atLeast"/>
        <w:ind w:right="4953"/>
      </w:pPr>
      <w:r>
        <w:t>Band</w:t>
      </w:r>
      <w:r>
        <w:rPr>
          <w:spacing w:val="-7"/>
        </w:rPr>
        <w:t xml:space="preserve"> </w:t>
      </w:r>
      <w:r>
        <w:t>Method</w:t>
      </w:r>
      <w:r>
        <w:rPr>
          <w:spacing w:val="-7"/>
        </w:rPr>
        <w:t xml:space="preserve"> </w:t>
      </w:r>
      <w:r>
        <w:t>Book</w:t>
      </w:r>
      <w:r>
        <w:rPr>
          <w:spacing w:val="-8"/>
        </w:rPr>
        <w:t xml:space="preserve"> </w:t>
      </w:r>
      <w:r>
        <w:t>Selections</w:t>
      </w:r>
      <w:r>
        <w:rPr>
          <w:spacing w:val="-9"/>
        </w:rPr>
        <w:t xml:space="preserve"> </w:t>
      </w:r>
      <w:r>
        <w:t>for</w:t>
      </w:r>
      <w:r>
        <w:rPr>
          <w:spacing w:val="-9"/>
        </w:rPr>
        <w:t xml:space="preserve"> </w:t>
      </w:r>
      <w:r>
        <w:t>Pathways</w:t>
      </w:r>
      <w:r>
        <w:rPr>
          <w:spacing w:val="-9"/>
        </w:rPr>
        <w:t xml:space="preserve"> </w:t>
      </w:r>
      <w:r>
        <w:t xml:space="preserve">auditions: </w:t>
      </w:r>
      <w:r>
        <w:rPr>
          <w:u w:val="single"/>
        </w:rPr>
        <w:t>Sound Innovations Book 1 – Winds</w:t>
      </w:r>
    </w:p>
    <w:p w14:paraId="4D4D382F" w14:textId="77777777" w:rsidR="009F40C3" w:rsidRDefault="00000000">
      <w:pPr>
        <w:spacing w:before="2"/>
        <w:ind w:left="100" w:right="6993"/>
        <w:rPr>
          <w:sz w:val="24"/>
        </w:rPr>
      </w:pPr>
      <w:r>
        <w:rPr>
          <w:b/>
          <w:sz w:val="24"/>
        </w:rPr>
        <w:t xml:space="preserve">Surprise Symphony – </w:t>
      </w:r>
      <w:r>
        <w:rPr>
          <w:sz w:val="24"/>
        </w:rPr>
        <w:t>Page 37</w:t>
      </w:r>
      <w:r>
        <w:rPr>
          <w:spacing w:val="40"/>
          <w:sz w:val="24"/>
        </w:rPr>
        <w:t xml:space="preserve"> </w:t>
      </w:r>
      <w:r>
        <w:rPr>
          <w:sz w:val="24"/>
        </w:rPr>
        <w:t xml:space="preserve">#166 </w:t>
      </w:r>
      <w:r>
        <w:rPr>
          <w:b/>
          <w:sz w:val="24"/>
        </w:rPr>
        <w:t>Scarborough</w:t>
      </w:r>
      <w:r>
        <w:rPr>
          <w:b/>
          <w:spacing w:val="-5"/>
          <w:sz w:val="24"/>
        </w:rPr>
        <w:t xml:space="preserve"> </w:t>
      </w:r>
      <w:r>
        <w:rPr>
          <w:b/>
          <w:sz w:val="24"/>
        </w:rPr>
        <w:t>Fair</w:t>
      </w:r>
      <w:r>
        <w:rPr>
          <w:b/>
          <w:spacing w:val="-10"/>
          <w:sz w:val="24"/>
        </w:rPr>
        <w:t xml:space="preserve"> </w:t>
      </w:r>
      <w:r>
        <w:rPr>
          <w:b/>
          <w:sz w:val="24"/>
        </w:rPr>
        <w:t>(Solo)</w:t>
      </w:r>
      <w:r>
        <w:rPr>
          <w:b/>
          <w:spacing w:val="-5"/>
          <w:sz w:val="24"/>
        </w:rPr>
        <w:t xml:space="preserve"> </w:t>
      </w:r>
      <w:r>
        <w:rPr>
          <w:sz w:val="24"/>
        </w:rPr>
        <w:t>–</w:t>
      </w:r>
      <w:r>
        <w:rPr>
          <w:spacing w:val="-5"/>
          <w:sz w:val="24"/>
        </w:rPr>
        <w:t xml:space="preserve"> </w:t>
      </w:r>
      <w:r>
        <w:rPr>
          <w:sz w:val="24"/>
        </w:rPr>
        <w:t>Page</w:t>
      </w:r>
      <w:r>
        <w:rPr>
          <w:spacing w:val="-5"/>
          <w:sz w:val="24"/>
        </w:rPr>
        <w:t xml:space="preserve"> </w:t>
      </w:r>
      <w:r>
        <w:rPr>
          <w:sz w:val="24"/>
        </w:rPr>
        <w:t>39</w:t>
      </w:r>
      <w:r>
        <w:rPr>
          <w:spacing w:val="40"/>
          <w:sz w:val="24"/>
        </w:rPr>
        <w:t xml:space="preserve"> </w:t>
      </w:r>
      <w:r>
        <w:rPr>
          <w:sz w:val="24"/>
        </w:rPr>
        <w:t xml:space="preserve">#173 </w:t>
      </w:r>
      <w:r>
        <w:rPr>
          <w:b/>
          <w:sz w:val="24"/>
        </w:rPr>
        <w:t xml:space="preserve">Molly Malone (Part A) </w:t>
      </w:r>
      <w:r>
        <w:rPr>
          <w:sz w:val="24"/>
        </w:rPr>
        <w:t>– Page 30</w:t>
      </w:r>
      <w:r>
        <w:rPr>
          <w:spacing w:val="40"/>
          <w:sz w:val="24"/>
        </w:rPr>
        <w:t xml:space="preserve"> </w:t>
      </w:r>
      <w:r>
        <w:rPr>
          <w:sz w:val="24"/>
        </w:rPr>
        <w:t xml:space="preserve">#175 </w:t>
      </w:r>
      <w:r>
        <w:rPr>
          <w:b/>
          <w:sz w:val="24"/>
        </w:rPr>
        <w:t xml:space="preserve">O Canada </w:t>
      </w:r>
      <w:r>
        <w:rPr>
          <w:sz w:val="24"/>
        </w:rPr>
        <w:t>– Page 42</w:t>
      </w:r>
      <w:r>
        <w:rPr>
          <w:spacing w:val="40"/>
          <w:sz w:val="24"/>
        </w:rPr>
        <w:t xml:space="preserve"> </w:t>
      </w:r>
      <w:r>
        <w:rPr>
          <w:sz w:val="24"/>
        </w:rPr>
        <w:t>#181</w:t>
      </w:r>
    </w:p>
    <w:p w14:paraId="26714934" w14:textId="77777777" w:rsidR="009F40C3" w:rsidRDefault="009F40C3">
      <w:pPr>
        <w:pStyle w:val="BodyText"/>
      </w:pPr>
    </w:p>
    <w:p w14:paraId="63121978" w14:textId="77777777" w:rsidR="009F40C3" w:rsidRDefault="00000000">
      <w:pPr>
        <w:spacing w:before="1" w:line="242" w:lineRule="auto"/>
        <w:ind w:left="100" w:right="6664"/>
        <w:rPr>
          <w:sz w:val="24"/>
        </w:rPr>
      </w:pPr>
      <w:r>
        <w:rPr>
          <w:b/>
          <w:sz w:val="24"/>
          <w:u w:val="single"/>
        </w:rPr>
        <w:t>Sound</w:t>
      </w:r>
      <w:r>
        <w:rPr>
          <w:b/>
          <w:spacing w:val="-10"/>
          <w:sz w:val="24"/>
          <w:u w:val="single"/>
        </w:rPr>
        <w:t xml:space="preserve"> </w:t>
      </w:r>
      <w:r>
        <w:rPr>
          <w:b/>
          <w:sz w:val="24"/>
          <w:u w:val="single"/>
        </w:rPr>
        <w:t>Innovations</w:t>
      </w:r>
      <w:r>
        <w:rPr>
          <w:b/>
          <w:spacing w:val="-7"/>
          <w:sz w:val="24"/>
          <w:u w:val="single"/>
        </w:rPr>
        <w:t xml:space="preserve"> </w:t>
      </w:r>
      <w:r>
        <w:rPr>
          <w:b/>
          <w:sz w:val="24"/>
          <w:u w:val="single"/>
        </w:rPr>
        <w:t>Book</w:t>
      </w:r>
      <w:r>
        <w:rPr>
          <w:b/>
          <w:spacing w:val="-6"/>
          <w:sz w:val="24"/>
          <w:u w:val="single"/>
        </w:rPr>
        <w:t xml:space="preserve"> </w:t>
      </w:r>
      <w:r>
        <w:rPr>
          <w:b/>
          <w:sz w:val="24"/>
          <w:u w:val="single"/>
        </w:rPr>
        <w:t>1</w:t>
      </w:r>
      <w:r>
        <w:rPr>
          <w:b/>
          <w:spacing w:val="-2"/>
          <w:sz w:val="24"/>
          <w:u w:val="single"/>
        </w:rPr>
        <w:t xml:space="preserve"> </w:t>
      </w:r>
      <w:r>
        <w:rPr>
          <w:b/>
          <w:sz w:val="24"/>
          <w:u w:val="single"/>
        </w:rPr>
        <w:t>–</w:t>
      </w:r>
      <w:r>
        <w:rPr>
          <w:b/>
          <w:spacing w:val="-10"/>
          <w:sz w:val="24"/>
          <w:u w:val="single"/>
        </w:rPr>
        <w:t xml:space="preserve"> </w:t>
      </w:r>
      <w:r>
        <w:rPr>
          <w:b/>
          <w:sz w:val="24"/>
          <w:u w:val="single"/>
        </w:rPr>
        <w:t>Percussion</w:t>
      </w:r>
      <w:r>
        <w:rPr>
          <w:b/>
          <w:sz w:val="24"/>
        </w:rPr>
        <w:t xml:space="preserve"> Ode to Joy (snare)</w:t>
      </w:r>
      <w:r>
        <w:rPr>
          <w:b/>
          <w:spacing w:val="40"/>
          <w:sz w:val="24"/>
        </w:rPr>
        <w:t xml:space="preserve"> </w:t>
      </w:r>
      <w:r>
        <w:rPr>
          <w:sz w:val="24"/>
        </w:rPr>
        <w:t>-</w:t>
      </w:r>
      <w:r>
        <w:rPr>
          <w:spacing w:val="40"/>
          <w:sz w:val="24"/>
        </w:rPr>
        <w:t xml:space="preserve"> </w:t>
      </w:r>
      <w:r>
        <w:rPr>
          <w:sz w:val="24"/>
        </w:rPr>
        <w:t>Page 27</w:t>
      </w:r>
      <w:r>
        <w:rPr>
          <w:spacing w:val="40"/>
          <w:sz w:val="24"/>
        </w:rPr>
        <w:t xml:space="preserve"> </w:t>
      </w:r>
      <w:r>
        <w:rPr>
          <w:sz w:val="24"/>
        </w:rPr>
        <w:t xml:space="preserve">#107 </w:t>
      </w:r>
      <w:r>
        <w:rPr>
          <w:b/>
          <w:sz w:val="24"/>
        </w:rPr>
        <w:t xml:space="preserve">Alouette (snare) </w:t>
      </w:r>
      <w:r>
        <w:rPr>
          <w:sz w:val="24"/>
        </w:rPr>
        <w:t>- Page 32</w:t>
      </w:r>
      <w:r>
        <w:rPr>
          <w:spacing w:val="40"/>
          <w:sz w:val="24"/>
        </w:rPr>
        <w:t xml:space="preserve"> </w:t>
      </w:r>
      <w:r>
        <w:rPr>
          <w:sz w:val="24"/>
        </w:rPr>
        <w:t>#134</w:t>
      </w:r>
    </w:p>
    <w:p w14:paraId="4867F8AB" w14:textId="77777777" w:rsidR="009F40C3" w:rsidRDefault="00000000">
      <w:pPr>
        <w:spacing w:line="286" w:lineRule="exact"/>
        <w:ind w:left="100"/>
        <w:rPr>
          <w:sz w:val="24"/>
        </w:rPr>
      </w:pPr>
      <w:r>
        <w:rPr>
          <w:b/>
          <w:sz w:val="24"/>
        </w:rPr>
        <w:t>Just</w:t>
      </w:r>
      <w:r>
        <w:rPr>
          <w:b/>
          <w:spacing w:val="-1"/>
          <w:sz w:val="24"/>
        </w:rPr>
        <w:t xml:space="preserve"> </w:t>
      </w:r>
      <w:r>
        <w:rPr>
          <w:b/>
          <w:sz w:val="24"/>
        </w:rPr>
        <w:t>For</w:t>
      </w:r>
      <w:r>
        <w:rPr>
          <w:b/>
          <w:spacing w:val="-3"/>
          <w:sz w:val="24"/>
        </w:rPr>
        <w:t xml:space="preserve"> </w:t>
      </w:r>
      <w:r>
        <w:rPr>
          <w:b/>
          <w:sz w:val="24"/>
        </w:rPr>
        <w:t>Drums</w:t>
      </w:r>
      <w:r>
        <w:rPr>
          <w:b/>
          <w:spacing w:val="-1"/>
          <w:sz w:val="24"/>
        </w:rPr>
        <w:t xml:space="preserve"> </w:t>
      </w:r>
      <w:r>
        <w:rPr>
          <w:b/>
          <w:sz w:val="24"/>
        </w:rPr>
        <w:t>(Snare</w:t>
      </w:r>
      <w:r>
        <w:rPr>
          <w:b/>
          <w:spacing w:val="-3"/>
          <w:sz w:val="24"/>
        </w:rPr>
        <w:t xml:space="preserve"> </w:t>
      </w:r>
      <w:r>
        <w:rPr>
          <w:b/>
          <w:sz w:val="24"/>
        </w:rPr>
        <w:t xml:space="preserve">Solo) </w:t>
      </w:r>
      <w:r>
        <w:rPr>
          <w:sz w:val="24"/>
        </w:rPr>
        <w:t>- Page</w:t>
      </w:r>
      <w:r>
        <w:rPr>
          <w:spacing w:val="-1"/>
          <w:sz w:val="24"/>
        </w:rPr>
        <w:t xml:space="preserve"> </w:t>
      </w:r>
      <w:r>
        <w:rPr>
          <w:sz w:val="24"/>
        </w:rPr>
        <w:t>39</w:t>
      </w:r>
      <w:r>
        <w:rPr>
          <w:spacing w:val="51"/>
          <w:sz w:val="24"/>
        </w:rPr>
        <w:t xml:space="preserve"> </w:t>
      </w:r>
      <w:r>
        <w:rPr>
          <w:spacing w:val="-4"/>
          <w:sz w:val="24"/>
        </w:rPr>
        <w:t>#173</w:t>
      </w:r>
    </w:p>
    <w:p w14:paraId="57BB9D6C" w14:textId="77777777" w:rsidR="009F40C3" w:rsidRDefault="00000000">
      <w:pPr>
        <w:spacing w:before="2"/>
        <w:ind w:left="100"/>
        <w:rPr>
          <w:sz w:val="24"/>
        </w:rPr>
      </w:pPr>
      <w:r>
        <w:rPr>
          <w:b/>
          <w:sz w:val="24"/>
        </w:rPr>
        <w:t>Grant Us</w:t>
      </w:r>
      <w:r>
        <w:rPr>
          <w:b/>
          <w:spacing w:val="-6"/>
          <w:sz w:val="24"/>
        </w:rPr>
        <w:t xml:space="preserve"> </w:t>
      </w:r>
      <w:r>
        <w:rPr>
          <w:b/>
          <w:sz w:val="24"/>
        </w:rPr>
        <w:t>Peace</w:t>
      </w:r>
      <w:r>
        <w:rPr>
          <w:b/>
          <w:spacing w:val="1"/>
          <w:sz w:val="24"/>
        </w:rPr>
        <w:t xml:space="preserve"> </w:t>
      </w:r>
      <w:r>
        <w:rPr>
          <w:b/>
          <w:sz w:val="24"/>
        </w:rPr>
        <w:t xml:space="preserve">(snare) </w:t>
      </w:r>
      <w:r>
        <w:rPr>
          <w:sz w:val="24"/>
        </w:rPr>
        <w:t>-</w:t>
      </w:r>
      <w:r>
        <w:rPr>
          <w:spacing w:val="52"/>
          <w:sz w:val="24"/>
        </w:rPr>
        <w:t xml:space="preserve"> </w:t>
      </w:r>
      <w:r>
        <w:rPr>
          <w:sz w:val="24"/>
        </w:rPr>
        <w:t>Page 42</w:t>
      </w:r>
      <w:r>
        <w:rPr>
          <w:spacing w:val="54"/>
          <w:sz w:val="24"/>
        </w:rPr>
        <w:t xml:space="preserve"> </w:t>
      </w:r>
      <w:r>
        <w:rPr>
          <w:spacing w:val="-4"/>
          <w:sz w:val="24"/>
        </w:rPr>
        <w:t>#182</w:t>
      </w:r>
    </w:p>
    <w:p w14:paraId="4F7C0E4B" w14:textId="77777777" w:rsidR="009F40C3" w:rsidRDefault="009F40C3">
      <w:pPr>
        <w:pStyle w:val="BodyText"/>
        <w:spacing w:before="1"/>
      </w:pPr>
    </w:p>
    <w:p w14:paraId="5885B8EC" w14:textId="77777777" w:rsidR="00A5254A" w:rsidRDefault="00000000">
      <w:pPr>
        <w:ind w:left="100" w:right="6896"/>
        <w:rPr>
          <w:b/>
          <w:sz w:val="24"/>
        </w:rPr>
      </w:pPr>
      <w:r>
        <w:rPr>
          <w:b/>
          <w:sz w:val="24"/>
          <w:u w:val="single"/>
        </w:rPr>
        <w:t>Vocal</w:t>
      </w:r>
      <w:r>
        <w:rPr>
          <w:b/>
          <w:spacing w:val="-7"/>
          <w:sz w:val="24"/>
          <w:u w:val="single"/>
        </w:rPr>
        <w:t xml:space="preserve"> </w:t>
      </w:r>
      <w:r>
        <w:rPr>
          <w:b/>
          <w:sz w:val="24"/>
          <w:u w:val="single"/>
        </w:rPr>
        <w:t>Selections</w:t>
      </w:r>
      <w:r>
        <w:rPr>
          <w:b/>
          <w:spacing w:val="-9"/>
          <w:sz w:val="24"/>
          <w:u w:val="single"/>
        </w:rPr>
        <w:t xml:space="preserve"> </w:t>
      </w:r>
      <w:r>
        <w:rPr>
          <w:b/>
          <w:sz w:val="24"/>
          <w:u w:val="single"/>
        </w:rPr>
        <w:t>for</w:t>
      </w:r>
      <w:r>
        <w:rPr>
          <w:b/>
          <w:spacing w:val="-9"/>
          <w:sz w:val="24"/>
          <w:u w:val="single"/>
        </w:rPr>
        <w:t xml:space="preserve"> </w:t>
      </w:r>
      <w:r>
        <w:rPr>
          <w:b/>
          <w:sz w:val="24"/>
          <w:u w:val="single"/>
        </w:rPr>
        <w:t>Pathways</w:t>
      </w:r>
      <w:r>
        <w:rPr>
          <w:b/>
          <w:spacing w:val="-9"/>
          <w:sz w:val="24"/>
          <w:u w:val="single"/>
        </w:rPr>
        <w:t xml:space="preserve"> </w:t>
      </w:r>
      <w:r>
        <w:rPr>
          <w:b/>
          <w:sz w:val="24"/>
          <w:u w:val="single"/>
        </w:rPr>
        <w:t>auditions:</w:t>
      </w:r>
      <w:r>
        <w:rPr>
          <w:b/>
          <w:sz w:val="24"/>
        </w:rPr>
        <w:t xml:space="preserve"> </w:t>
      </w:r>
    </w:p>
    <w:p w14:paraId="25FF6811" w14:textId="6C26C8D4" w:rsidR="00A5254A" w:rsidRPr="007928E7" w:rsidRDefault="00A5254A">
      <w:pPr>
        <w:ind w:left="100" w:right="6896"/>
        <w:rPr>
          <w:bCs/>
          <w:sz w:val="24"/>
        </w:rPr>
      </w:pPr>
      <w:r w:rsidRPr="007928E7">
        <w:rPr>
          <w:bCs/>
          <w:sz w:val="24"/>
        </w:rPr>
        <w:t>Any NYSSMA Solo</w:t>
      </w:r>
      <w:r w:rsidR="00585EB9" w:rsidRPr="007928E7">
        <w:rPr>
          <w:bCs/>
          <w:sz w:val="24"/>
        </w:rPr>
        <w:t xml:space="preserve"> or standard jazz, classical or musical theater repertoire </w:t>
      </w:r>
    </w:p>
    <w:p w14:paraId="618FA7A9" w14:textId="5F1FEE7C" w:rsidR="007928E7" w:rsidRDefault="007928E7">
      <w:pPr>
        <w:ind w:left="100" w:right="6896"/>
        <w:rPr>
          <w:sz w:val="24"/>
        </w:rPr>
      </w:pPr>
    </w:p>
    <w:p w14:paraId="670D010F" w14:textId="45154387" w:rsidR="007928E7" w:rsidRPr="005D2C17" w:rsidRDefault="007928E7">
      <w:pPr>
        <w:ind w:left="100" w:right="6896"/>
        <w:rPr>
          <w:i/>
          <w:iCs/>
          <w:szCs w:val="21"/>
        </w:rPr>
      </w:pPr>
      <w:r w:rsidRPr="005D2C17">
        <w:rPr>
          <w:i/>
          <w:iCs/>
          <w:szCs w:val="21"/>
        </w:rPr>
        <w:t>The student may also choose to sing</w:t>
      </w:r>
      <w:r w:rsidR="001A15C3" w:rsidRPr="005D2C17">
        <w:rPr>
          <w:i/>
          <w:iCs/>
          <w:szCs w:val="21"/>
        </w:rPr>
        <w:t xml:space="preserve"> one of the standard songs below</w:t>
      </w:r>
      <w:r w:rsidRPr="005D2C17">
        <w:rPr>
          <w:i/>
          <w:iCs/>
          <w:szCs w:val="21"/>
        </w:rPr>
        <w:t xml:space="preserve">: </w:t>
      </w:r>
    </w:p>
    <w:p w14:paraId="653D346D" w14:textId="3112FA65" w:rsidR="009F40C3" w:rsidRPr="005D2C17" w:rsidRDefault="00000000">
      <w:pPr>
        <w:ind w:left="100" w:right="6896"/>
        <w:rPr>
          <w:szCs w:val="21"/>
        </w:rPr>
      </w:pPr>
      <w:r w:rsidRPr="005D2C17">
        <w:rPr>
          <w:szCs w:val="21"/>
        </w:rPr>
        <w:t>America (My Country, ‘tis of Thee)</w:t>
      </w:r>
      <w:r w:rsidRPr="005D2C17">
        <w:rPr>
          <w:spacing w:val="40"/>
          <w:szCs w:val="21"/>
        </w:rPr>
        <w:t xml:space="preserve"> </w:t>
      </w:r>
      <w:r w:rsidR="005D2C17">
        <w:rPr>
          <w:spacing w:val="40"/>
          <w:szCs w:val="21"/>
        </w:rPr>
        <w:br/>
      </w:r>
      <w:r w:rsidRPr="005D2C17">
        <w:rPr>
          <w:szCs w:val="21"/>
        </w:rPr>
        <w:t>Simple Gifts</w:t>
      </w:r>
    </w:p>
    <w:p w14:paraId="781129FD" w14:textId="77777777" w:rsidR="009F40C3" w:rsidRPr="005D2C17" w:rsidRDefault="00000000">
      <w:pPr>
        <w:pStyle w:val="BodyText"/>
        <w:spacing w:line="289" w:lineRule="exact"/>
        <w:ind w:left="100"/>
        <w:rPr>
          <w:sz w:val="22"/>
          <w:szCs w:val="22"/>
        </w:rPr>
      </w:pPr>
      <w:r w:rsidRPr="005D2C17">
        <w:rPr>
          <w:sz w:val="22"/>
          <w:szCs w:val="22"/>
        </w:rPr>
        <w:t>De</w:t>
      </w:r>
      <w:r w:rsidRPr="005D2C17">
        <w:rPr>
          <w:spacing w:val="3"/>
          <w:sz w:val="22"/>
          <w:szCs w:val="22"/>
        </w:rPr>
        <w:t xml:space="preserve"> </w:t>
      </w:r>
      <w:r w:rsidRPr="005D2C17">
        <w:rPr>
          <w:spacing w:val="-2"/>
          <w:sz w:val="22"/>
          <w:szCs w:val="22"/>
        </w:rPr>
        <w:t>Colores</w:t>
      </w:r>
    </w:p>
    <w:p w14:paraId="4584BA6F" w14:textId="77777777" w:rsidR="009F40C3" w:rsidRPr="005D2C17" w:rsidRDefault="00000000">
      <w:pPr>
        <w:pStyle w:val="BodyText"/>
        <w:spacing w:before="2"/>
        <w:ind w:left="100"/>
        <w:rPr>
          <w:sz w:val="22"/>
          <w:szCs w:val="22"/>
        </w:rPr>
      </w:pPr>
      <w:r w:rsidRPr="005D2C17">
        <w:rPr>
          <w:sz w:val="22"/>
          <w:szCs w:val="22"/>
        </w:rPr>
        <w:t>Follow</w:t>
      </w:r>
      <w:r w:rsidRPr="005D2C17">
        <w:rPr>
          <w:spacing w:val="-5"/>
          <w:sz w:val="22"/>
          <w:szCs w:val="22"/>
        </w:rPr>
        <w:t xml:space="preserve"> </w:t>
      </w:r>
      <w:r w:rsidRPr="005D2C17">
        <w:rPr>
          <w:sz w:val="22"/>
          <w:szCs w:val="22"/>
        </w:rPr>
        <w:t>the</w:t>
      </w:r>
      <w:r w:rsidRPr="005D2C17">
        <w:rPr>
          <w:spacing w:val="-2"/>
          <w:sz w:val="22"/>
          <w:szCs w:val="22"/>
        </w:rPr>
        <w:t xml:space="preserve"> </w:t>
      </w:r>
      <w:r w:rsidRPr="005D2C17">
        <w:rPr>
          <w:sz w:val="22"/>
          <w:szCs w:val="22"/>
        </w:rPr>
        <w:t xml:space="preserve">Drinking </w:t>
      </w:r>
      <w:r w:rsidRPr="005D2C17">
        <w:rPr>
          <w:spacing w:val="-2"/>
          <w:sz w:val="22"/>
          <w:szCs w:val="22"/>
        </w:rPr>
        <w:t>Gourd</w:t>
      </w:r>
    </w:p>
    <w:sectPr w:rsidR="009F40C3" w:rsidRPr="005D2C17">
      <w:pgSz w:w="12240" w:h="15840"/>
      <w:pgMar w:top="7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4E52"/>
    <w:multiLevelType w:val="hybridMultilevel"/>
    <w:tmpl w:val="C9DECF94"/>
    <w:lvl w:ilvl="0" w:tplc="1C7871D0">
      <w:start w:val="1"/>
      <w:numFmt w:val="decimal"/>
      <w:lvlText w:val="%1."/>
      <w:lvlJc w:val="left"/>
      <w:pPr>
        <w:ind w:left="820" w:hanging="360"/>
        <w:jc w:val="left"/>
      </w:pPr>
      <w:rPr>
        <w:rFonts w:ascii="Calibri" w:eastAsia="Calibri" w:hAnsi="Calibri" w:cs="Calibri" w:hint="default"/>
        <w:b w:val="0"/>
        <w:bCs w:val="0"/>
        <w:i w:val="0"/>
        <w:iCs w:val="0"/>
        <w:spacing w:val="-2"/>
        <w:w w:val="100"/>
        <w:sz w:val="24"/>
        <w:szCs w:val="24"/>
        <w:lang w:val="en-US" w:eastAsia="en-US" w:bidi="ar-SA"/>
      </w:rPr>
    </w:lvl>
    <w:lvl w:ilvl="1" w:tplc="B4CED6AE">
      <w:numFmt w:val="bullet"/>
      <w:lvlText w:val="•"/>
      <w:lvlJc w:val="left"/>
      <w:pPr>
        <w:ind w:left="1840" w:hanging="360"/>
      </w:pPr>
      <w:rPr>
        <w:rFonts w:hint="default"/>
        <w:lang w:val="en-US" w:eastAsia="en-US" w:bidi="ar-SA"/>
      </w:rPr>
    </w:lvl>
    <w:lvl w:ilvl="2" w:tplc="6898F1F0">
      <w:numFmt w:val="bullet"/>
      <w:lvlText w:val="•"/>
      <w:lvlJc w:val="left"/>
      <w:pPr>
        <w:ind w:left="2860" w:hanging="360"/>
      </w:pPr>
      <w:rPr>
        <w:rFonts w:hint="default"/>
        <w:lang w:val="en-US" w:eastAsia="en-US" w:bidi="ar-SA"/>
      </w:rPr>
    </w:lvl>
    <w:lvl w:ilvl="3" w:tplc="08366B78">
      <w:numFmt w:val="bullet"/>
      <w:lvlText w:val="•"/>
      <w:lvlJc w:val="left"/>
      <w:pPr>
        <w:ind w:left="3880" w:hanging="360"/>
      </w:pPr>
      <w:rPr>
        <w:rFonts w:hint="default"/>
        <w:lang w:val="en-US" w:eastAsia="en-US" w:bidi="ar-SA"/>
      </w:rPr>
    </w:lvl>
    <w:lvl w:ilvl="4" w:tplc="59BA9A66">
      <w:numFmt w:val="bullet"/>
      <w:lvlText w:val="•"/>
      <w:lvlJc w:val="left"/>
      <w:pPr>
        <w:ind w:left="4900" w:hanging="360"/>
      </w:pPr>
      <w:rPr>
        <w:rFonts w:hint="default"/>
        <w:lang w:val="en-US" w:eastAsia="en-US" w:bidi="ar-SA"/>
      </w:rPr>
    </w:lvl>
    <w:lvl w:ilvl="5" w:tplc="C278F2E6">
      <w:numFmt w:val="bullet"/>
      <w:lvlText w:val="•"/>
      <w:lvlJc w:val="left"/>
      <w:pPr>
        <w:ind w:left="5920" w:hanging="360"/>
      </w:pPr>
      <w:rPr>
        <w:rFonts w:hint="default"/>
        <w:lang w:val="en-US" w:eastAsia="en-US" w:bidi="ar-SA"/>
      </w:rPr>
    </w:lvl>
    <w:lvl w:ilvl="6" w:tplc="1C2073A8">
      <w:numFmt w:val="bullet"/>
      <w:lvlText w:val="•"/>
      <w:lvlJc w:val="left"/>
      <w:pPr>
        <w:ind w:left="6940" w:hanging="360"/>
      </w:pPr>
      <w:rPr>
        <w:rFonts w:hint="default"/>
        <w:lang w:val="en-US" w:eastAsia="en-US" w:bidi="ar-SA"/>
      </w:rPr>
    </w:lvl>
    <w:lvl w:ilvl="7" w:tplc="5EF8AFA2">
      <w:numFmt w:val="bullet"/>
      <w:lvlText w:val="•"/>
      <w:lvlJc w:val="left"/>
      <w:pPr>
        <w:ind w:left="7960" w:hanging="360"/>
      </w:pPr>
      <w:rPr>
        <w:rFonts w:hint="default"/>
        <w:lang w:val="en-US" w:eastAsia="en-US" w:bidi="ar-SA"/>
      </w:rPr>
    </w:lvl>
    <w:lvl w:ilvl="8" w:tplc="54F22E78">
      <w:numFmt w:val="bullet"/>
      <w:lvlText w:val="•"/>
      <w:lvlJc w:val="left"/>
      <w:pPr>
        <w:ind w:left="8980" w:hanging="360"/>
      </w:pPr>
      <w:rPr>
        <w:rFonts w:hint="default"/>
        <w:lang w:val="en-US" w:eastAsia="en-US" w:bidi="ar-SA"/>
      </w:rPr>
    </w:lvl>
  </w:abstractNum>
  <w:abstractNum w:abstractNumId="1" w15:restartNumberingAfterBreak="0">
    <w:nsid w:val="260D7E83"/>
    <w:multiLevelType w:val="hybridMultilevel"/>
    <w:tmpl w:val="6A269C54"/>
    <w:lvl w:ilvl="0" w:tplc="BDE82820">
      <w:start w:val="1"/>
      <w:numFmt w:val="decimal"/>
      <w:lvlText w:val="%1."/>
      <w:lvlJc w:val="left"/>
      <w:pPr>
        <w:ind w:left="820" w:hanging="360"/>
        <w:jc w:val="left"/>
      </w:pPr>
      <w:rPr>
        <w:rFonts w:ascii="Calibri" w:eastAsia="Calibri" w:hAnsi="Calibri" w:cs="Calibri" w:hint="default"/>
        <w:b w:val="0"/>
        <w:bCs w:val="0"/>
        <w:i w:val="0"/>
        <w:iCs w:val="0"/>
        <w:spacing w:val="-2"/>
        <w:w w:val="100"/>
        <w:sz w:val="24"/>
        <w:szCs w:val="24"/>
        <w:lang w:val="en-US" w:eastAsia="en-US" w:bidi="ar-SA"/>
      </w:rPr>
    </w:lvl>
    <w:lvl w:ilvl="1" w:tplc="BB88DB5A">
      <w:numFmt w:val="bullet"/>
      <w:lvlText w:val="•"/>
      <w:lvlJc w:val="left"/>
      <w:pPr>
        <w:ind w:left="1840" w:hanging="360"/>
      </w:pPr>
      <w:rPr>
        <w:rFonts w:hint="default"/>
        <w:lang w:val="en-US" w:eastAsia="en-US" w:bidi="ar-SA"/>
      </w:rPr>
    </w:lvl>
    <w:lvl w:ilvl="2" w:tplc="96E09CEA">
      <w:numFmt w:val="bullet"/>
      <w:lvlText w:val="•"/>
      <w:lvlJc w:val="left"/>
      <w:pPr>
        <w:ind w:left="2860" w:hanging="360"/>
      </w:pPr>
      <w:rPr>
        <w:rFonts w:hint="default"/>
        <w:lang w:val="en-US" w:eastAsia="en-US" w:bidi="ar-SA"/>
      </w:rPr>
    </w:lvl>
    <w:lvl w:ilvl="3" w:tplc="3A9868B4">
      <w:numFmt w:val="bullet"/>
      <w:lvlText w:val="•"/>
      <w:lvlJc w:val="left"/>
      <w:pPr>
        <w:ind w:left="3880" w:hanging="360"/>
      </w:pPr>
      <w:rPr>
        <w:rFonts w:hint="default"/>
        <w:lang w:val="en-US" w:eastAsia="en-US" w:bidi="ar-SA"/>
      </w:rPr>
    </w:lvl>
    <w:lvl w:ilvl="4" w:tplc="3A3C5900">
      <w:numFmt w:val="bullet"/>
      <w:lvlText w:val="•"/>
      <w:lvlJc w:val="left"/>
      <w:pPr>
        <w:ind w:left="4900" w:hanging="360"/>
      </w:pPr>
      <w:rPr>
        <w:rFonts w:hint="default"/>
        <w:lang w:val="en-US" w:eastAsia="en-US" w:bidi="ar-SA"/>
      </w:rPr>
    </w:lvl>
    <w:lvl w:ilvl="5" w:tplc="CE9E08F0">
      <w:numFmt w:val="bullet"/>
      <w:lvlText w:val="•"/>
      <w:lvlJc w:val="left"/>
      <w:pPr>
        <w:ind w:left="5920" w:hanging="360"/>
      </w:pPr>
      <w:rPr>
        <w:rFonts w:hint="default"/>
        <w:lang w:val="en-US" w:eastAsia="en-US" w:bidi="ar-SA"/>
      </w:rPr>
    </w:lvl>
    <w:lvl w:ilvl="6" w:tplc="33EC54A0">
      <w:numFmt w:val="bullet"/>
      <w:lvlText w:val="•"/>
      <w:lvlJc w:val="left"/>
      <w:pPr>
        <w:ind w:left="6940" w:hanging="360"/>
      </w:pPr>
      <w:rPr>
        <w:rFonts w:hint="default"/>
        <w:lang w:val="en-US" w:eastAsia="en-US" w:bidi="ar-SA"/>
      </w:rPr>
    </w:lvl>
    <w:lvl w:ilvl="7" w:tplc="0590A2C2">
      <w:numFmt w:val="bullet"/>
      <w:lvlText w:val="•"/>
      <w:lvlJc w:val="left"/>
      <w:pPr>
        <w:ind w:left="7960" w:hanging="360"/>
      </w:pPr>
      <w:rPr>
        <w:rFonts w:hint="default"/>
        <w:lang w:val="en-US" w:eastAsia="en-US" w:bidi="ar-SA"/>
      </w:rPr>
    </w:lvl>
    <w:lvl w:ilvl="8" w:tplc="8158A672">
      <w:numFmt w:val="bullet"/>
      <w:lvlText w:val="•"/>
      <w:lvlJc w:val="left"/>
      <w:pPr>
        <w:ind w:left="8980" w:hanging="360"/>
      </w:pPr>
      <w:rPr>
        <w:rFonts w:hint="default"/>
        <w:lang w:val="en-US" w:eastAsia="en-US" w:bidi="ar-SA"/>
      </w:rPr>
    </w:lvl>
  </w:abstractNum>
  <w:abstractNum w:abstractNumId="2" w15:restartNumberingAfterBreak="0">
    <w:nsid w:val="4FD7274A"/>
    <w:multiLevelType w:val="hybridMultilevel"/>
    <w:tmpl w:val="05A00C12"/>
    <w:lvl w:ilvl="0" w:tplc="75EAFDA4">
      <w:start w:val="1"/>
      <w:numFmt w:val="decimal"/>
      <w:lvlText w:val="%1."/>
      <w:lvlJc w:val="left"/>
      <w:pPr>
        <w:ind w:left="820" w:hanging="360"/>
        <w:jc w:val="left"/>
      </w:pPr>
      <w:rPr>
        <w:rFonts w:hint="default"/>
        <w:spacing w:val="-2"/>
        <w:w w:val="100"/>
        <w:lang w:val="en-US" w:eastAsia="en-US" w:bidi="ar-SA"/>
      </w:rPr>
    </w:lvl>
    <w:lvl w:ilvl="1" w:tplc="30F241B4">
      <w:numFmt w:val="bullet"/>
      <w:lvlText w:val="•"/>
      <w:lvlJc w:val="left"/>
      <w:pPr>
        <w:ind w:left="1840" w:hanging="360"/>
      </w:pPr>
      <w:rPr>
        <w:rFonts w:hint="default"/>
        <w:lang w:val="en-US" w:eastAsia="en-US" w:bidi="ar-SA"/>
      </w:rPr>
    </w:lvl>
    <w:lvl w:ilvl="2" w:tplc="F13AF7BC">
      <w:numFmt w:val="bullet"/>
      <w:lvlText w:val="•"/>
      <w:lvlJc w:val="left"/>
      <w:pPr>
        <w:ind w:left="2860" w:hanging="360"/>
      </w:pPr>
      <w:rPr>
        <w:rFonts w:hint="default"/>
        <w:lang w:val="en-US" w:eastAsia="en-US" w:bidi="ar-SA"/>
      </w:rPr>
    </w:lvl>
    <w:lvl w:ilvl="3" w:tplc="757CA21A">
      <w:numFmt w:val="bullet"/>
      <w:lvlText w:val="•"/>
      <w:lvlJc w:val="left"/>
      <w:pPr>
        <w:ind w:left="3880" w:hanging="360"/>
      </w:pPr>
      <w:rPr>
        <w:rFonts w:hint="default"/>
        <w:lang w:val="en-US" w:eastAsia="en-US" w:bidi="ar-SA"/>
      </w:rPr>
    </w:lvl>
    <w:lvl w:ilvl="4" w:tplc="35660EDE">
      <w:numFmt w:val="bullet"/>
      <w:lvlText w:val="•"/>
      <w:lvlJc w:val="left"/>
      <w:pPr>
        <w:ind w:left="4900" w:hanging="360"/>
      </w:pPr>
      <w:rPr>
        <w:rFonts w:hint="default"/>
        <w:lang w:val="en-US" w:eastAsia="en-US" w:bidi="ar-SA"/>
      </w:rPr>
    </w:lvl>
    <w:lvl w:ilvl="5" w:tplc="9CD4EF18">
      <w:numFmt w:val="bullet"/>
      <w:lvlText w:val="•"/>
      <w:lvlJc w:val="left"/>
      <w:pPr>
        <w:ind w:left="5920" w:hanging="360"/>
      </w:pPr>
      <w:rPr>
        <w:rFonts w:hint="default"/>
        <w:lang w:val="en-US" w:eastAsia="en-US" w:bidi="ar-SA"/>
      </w:rPr>
    </w:lvl>
    <w:lvl w:ilvl="6" w:tplc="002CFF9A">
      <w:numFmt w:val="bullet"/>
      <w:lvlText w:val="•"/>
      <w:lvlJc w:val="left"/>
      <w:pPr>
        <w:ind w:left="6940" w:hanging="360"/>
      </w:pPr>
      <w:rPr>
        <w:rFonts w:hint="default"/>
        <w:lang w:val="en-US" w:eastAsia="en-US" w:bidi="ar-SA"/>
      </w:rPr>
    </w:lvl>
    <w:lvl w:ilvl="7" w:tplc="3BF2342C">
      <w:numFmt w:val="bullet"/>
      <w:lvlText w:val="•"/>
      <w:lvlJc w:val="left"/>
      <w:pPr>
        <w:ind w:left="7960" w:hanging="360"/>
      </w:pPr>
      <w:rPr>
        <w:rFonts w:hint="default"/>
        <w:lang w:val="en-US" w:eastAsia="en-US" w:bidi="ar-SA"/>
      </w:rPr>
    </w:lvl>
    <w:lvl w:ilvl="8" w:tplc="C720B192">
      <w:numFmt w:val="bullet"/>
      <w:lvlText w:val="•"/>
      <w:lvlJc w:val="left"/>
      <w:pPr>
        <w:ind w:left="8980" w:hanging="360"/>
      </w:pPr>
      <w:rPr>
        <w:rFonts w:hint="default"/>
        <w:lang w:val="en-US" w:eastAsia="en-US" w:bidi="ar-SA"/>
      </w:rPr>
    </w:lvl>
  </w:abstractNum>
  <w:abstractNum w:abstractNumId="3" w15:restartNumberingAfterBreak="0">
    <w:nsid w:val="61140397"/>
    <w:multiLevelType w:val="hybridMultilevel"/>
    <w:tmpl w:val="BF9C7E3A"/>
    <w:lvl w:ilvl="0" w:tplc="DEC615C0">
      <w:start w:val="1"/>
      <w:numFmt w:val="decimal"/>
      <w:lvlText w:val="%1."/>
      <w:lvlJc w:val="left"/>
      <w:pPr>
        <w:ind w:left="820" w:hanging="360"/>
        <w:jc w:val="left"/>
      </w:pPr>
      <w:rPr>
        <w:rFonts w:hint="default"/>
        <w:spacing w:val="-2"/>
        <w:w w:val="100"/>
        <w:lang w:val="en-US" w:eastAsia="en-US" w:bidi="ar-SA"/>
      </w:rPr>
    </w:lvl>
    <w:lvl w:ilvl="1" w:tplc="EFBCC0EE">
      <w:numFmt w:val="bullet"/>
      <w:lvlText w:val="•"/>
      <w:lvlJc w:val="left"/>
      <w:pPr>
        <w:ind w:left="1840" w:hanging="360"/>
      </w:pPr>
      <w:rPr>
        <w:rFonts w:hint="default"/>
        <w:lang w:val="en-US" w:eastAsia="en-US" w:bidi="ar-SA"/>
      </w:rPr>
    </w:lvl>
    <w:lvl w:ilvl="2" w:tplc="E4D07CC2">
      <w:numFmt w:val="bullet"/>
      <w:lvlText w:val="•"/>
      <w:lvlJc w:val="left"/>
      <w:pPr>
        <w:ind w:left="2860" w:hanging="360"/>
      </w:pPr>
      <w:rPr>
        <w:rFonts w:hint="default"/>
        <w:lang w:val="en-US" w:eastAsia="en-US" w:bidi="ar-SA"/>
      </w:rPr>
    </w:lvl>
    <w:lvl w:ilvl="3" w:tplc="8BB0839A">
      <w:numFmt w:val="bullet"/>
      <w:lvlText w:val="•"/>
      <w:lvlJc w:val="left"/>
      <w:pPr>
        <w:ind w:left="3880" w:hanging="360"/>
      </w:pPr>
      <w:rPr>
        <w:rFonts w:hint="default"/>
        <w:lang w:val="en-US" w:eastAsia="en-US" w:bidi="ar-SA"/>
      </w:rPr>
    </w:lvl>
    <w:lvl w:ilvl="4" w:tplc="50A421EC">
      <w:numFmt w:val="bullet"/>
      <w:lvlText w:val="•"/>
      <w:lvlJc w:val="left"/>
      <w:pPr>
        <w:ind w:left="4900" w:hanging="360"/>
      </w:pPr>
      <w:rPr>
        <w:rFonts w:hint="default"/>
        <w:lang w:val="en-US" w:eastAsia="en-US" w:bidi="ar-SA"/>
      </w:rPr>
    </w:lvl>
    <w:lvl w:ilvl="5" w:tplc="E6CCB80C">
      <w:numFmt w:val="bullet"/>
      <w:lvlText w:val="•"/>
      <w:lvlJc w:val="left"/>
      <w:pPr>
        <w:ind w:left="5920" w:hanging="360"/>
      </w:pPr>
      <w:rPr>
        <w:rFonts w:hint="default"/>
        <w:lang w:val="en-US" w:eastAsia="en-US" w:bidi="ar-SA"/>
      </w:rPr>
    </w:lvl>
    <w:lvl w:ilvl="6" w:tplc="3D147B90">
      <w:numFmt w:val="bullet"/>
      <w:lvlText w:val="•"/>
      <w:lvlJc w:val="left"/>
      <w:pPr>
        <w:ind w:left="6940" w:hanging="360"/>
      </w:pPr>
      <w:rPr>
        <w:rFonts w:hint="default"/>
        <w:lang w:val="en-US" w:eastAsia="en-US" w:bidi="ar-SA"/>
      </w:rPr>
    </w:lvl>
    <w:lvl w:ilvl="7" w:tplc="D6C866F6">
      <w:numFmt w:val="bullet"/>
      <w:lvlText w:val="•"/>
      <w:lvlJc w:val="left"/>
      <w:pPr>
        <w:ind w:left="7960" w:hanging="360"/>
      </w:pPr>
      <w:rPr>
        <w:rFonts w:hint="default"/>
        <w:lang w:val="en-US" w:eastAsia="en-US" w:bidi="ar-SA"/>
      </w:rPr>
    </w:lvl>
    <w:lvl w:ilvl="8" w:tplc="5A8657BC">
      <w:numFmt w:val="bullet"/>
      <w:lvlText w:val="•"/>
      <w:lvlJc w:val="left"/>
      <w:pPr>
        <w:ind w:left="8980" w:hanging="360"/>
      </w:pPr>
      <w:rPr>
        <w:rFonts w:hint="default"/>
        <w:lang w:val="en-US" w:eastAsia="en-US" w:bidi="ar-SA"/>
      </w:rPr>
    </w:lvl>
  </w:abstractNum>
  <w:num w:numId="1" w16cid:durableId="1810592690">
    <w:abstractNumId w:val="0"/>
  </w:num>
  <w:num w:numId="2" w16cid:durableId="1287279032">
    <w:abstractNumId w:val="1"/>
  </w:num>
  <w:num w:numId="3" w16cid:durableId="1146506574">
    <w:abstractNumId w:val="3"/>
  </w:num>
  <w:num w:numId="4" w16cid:durableId="19997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C3"/>
    <w:rsid w:val="00000A5D"/>
    <w:rsid w:val="001A15C3"/>
    <w:rsid w:val="002E56C1"/>
    <w:rsid w:val="002F5372"/>
    <w:rsid w:val="00321869"/>
    <w:rsid w:val="00585EB9"/>
    <w:rsid w:val="005D2C17"/>
    <w:rsid w:val="006B544C"/>
    <w:rsid w:val="006D13C5"/>
    <w:rsid w:val="00765F59"/>
    <w:rsid w:val="007928E7"/>
    <w:rsid w:val="00900AE9"/>
    <w:rsid w:val="00991E42"/>
    <w:rsid w:val="009F40C3"/>
    <w:rsid w:val="00A5254A"/>
    <w:rsid w:val="00B67316"/>
    <w:rsid w:val="00C6676A"/>
    <w:rsid w:val="00CD1871"/>
    <w:rsid w:val="00D8228F"/>
    <w:rsid w:val="00E74FEB"/>
    <w:rsid w:val="00E9520C"/>
    <w:rsid w:val="00F326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49B1"/>
  <w15:docId w15:val="{6E701FC3-62DA-A448-948E-BCC247DD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u w:val="single" w:color="000000"/>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1" w:lineRule="exact"/>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525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5254A"/>
    <w:rPr>
      <w:b/>
      <w:bCs/>
    </w:rPr>
  </w:style>
  <w:style w:type="character" w:styleId="Hyperlink">
    <w:name w:val="Hyperlink"/>
    <w:basedOn w:val="DefaultParagraphFont"/>
    <w:uiPriority w:val="99"/>
    <w:unhideWhenUsed/>
    <w:rsid w:val="00765F59"/>
    <w:rPr>
      <w:color w:val="0000FF" w:themeColor="hyperlink"/>
      <w:u w:val="single"/>
    </w:rPr>
  </w:style>
  <w:style w:type="character" w:styleId="UnresolvedMention">
    <w:name w:val="Unresolved Mention"/>
    <w:basedOn w:val="DefaultParagraphFont"/>
    <w:uiPriority w:val="99"/>
    <w:semiHidden/>
    <w:unhideWhenUsed/>
    <w:rsid w:val="00765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9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m.rochester.edu/pathw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m.rochester.edu/pathways" TargetMode="External"/><Relationship Id="rId5" Type="http://schemas.openxmlformats.org/officeDocument/2006/relationships/hyperlink" Target="http://www.esm.rochester.edu/pathway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2874</Characters>
  <Application>Microsoft Office Word</Application>
  <DocSecurity>0</DocSecurity>
  <Lines>92</Lines>
  <Paragraphs>58</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Harrow, Hannah</dc:creator>
  <cp:lastModifiedBy>Harrow, Hannah</cp:lastModifiedBy>
  <cp:revision>2</cp:revision>
  <dcterms:created xsi:type="dcterms:W3CDTF">2026-03-04T05:07:00Z</dcterms:created>
  <dcterms:modified xsi:type="dcterms:W3CDTF">2026-03-04T05:07:00Z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vt:lpwstr>
  </property>
  <property fmtid="{D5CDD505-2E9C-101B-9397-08002B2CF9AE}" pid="4" name="LastSaved">
    <vt:filetime>2023-01-10T00:00:00Z</vt:filetime>
  </property>
</Properties>
</file>